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4A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64404A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30ECD">
        <w:rPr>
          <w:rFonts w:ascii="Times New Roman" w:hAnsi="Times New Roman" w:cs="Times New Roman"/>
          <w:b w:val="0"/>
          <w:i w:val="0"/>
        </w:rPr>
        <w:t xml:space="preserve">АДМИНИСТРАЦИЯ </w:t>
      </w:r>
      <w:r w:rsidR="001E7BD3">
        <w:rPr>
          <w:rFonts w:ascii="Times New Roman" w:hAnsi="Times New Roman" w:cs="Times New Roman"/>
          <w:b w:val="0"/>
          <w:i w:val="0"/>
        </w:rPr>
        <w:t>ТЕРСКОГО</w:t>
      </w:r>
      <w:r w:rsidRPr="00230ECD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64404A" w:rsidRPr="00230ECD" w:rsidRDefault="0064404A" w:rsidP="0064404A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ГРОЗНЕНСКОГО МУНИЦИПАЛЬНОГО</w:t>
      </w:r>
      <w:r w:rsidRPr="00230E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4404A" w:rsidRPr="00230ECD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ЧЕЧЕНСКОЙ РЕСПУБЛИКИ</w:t>
      </w:r>
    </w:p>
    <w:p w:rsidR="0064404A" w:rsidRPr="00230ECD" w:rsidRDefault="00282978" w:rsidP="0064404A">
      <w:pPr>
        <w:jc w:val="center"/>
        <w:rPr>
          <w:lang w:eastAsia="en-US" w:bidi="en-US"/>
        </w:rPr>
      </w:pPr>
      <w:r>
        <w:pict>
          <v:line id="_x0000_s1029" style="position:absolute;left:0;text-align:left;z-index:1" from="-27pt,-.45pt" to="495pt,-.45pt" strokecolor="#f90" strokeweight="3pt"/>
        </w:pict>
      </w:r>
      <w:r w:rsidR="007C17B0">
        <w:rPr>
          <w:lang w:eastAsia="en-US" w:bidi="en-US"/>
        </w:rPr>
        <w:t>(366017</w:t>
      </w:r>
      <w:r w:rsidR="0064404A" w:rsidRPr="00230ECD">
        <w:rPr>
          <w:lang w:eastAsia="en-US" w:bidi="en-US"/>
        </w:rPr>
        <w:t xml:space="preserve"> ЧР, Грозненский муниципальный район, </w:t>
      </w:r>
      <w:r w:rsidR="001E7BD3">
        <w:rPr>
          <w:lang w:eastAsia="en-US" w:bidi="en-US"/>
        </w:rPr>
        <w:t>с.</w:t>
      </w:r>
      <w:r w:rsidR="00E3528E">
        <w:rPr>
          <w:lang w:eastAsia="en-US" w:bidi="en-US"/>
        </w:rPr>
        <w:t xml:space="preserve"> </w:t>
      </w:r>
      <w:r w:rsidR="001E7BD3">
        <w:rPr>
          <w:lang w:eastAsia="en-US" w:bidi="en-US"/>
        </w:rPr>
        <w:t>Терское</w:t>
      </w:r>
      <w:r w:rsidR="0064404A" w:rsidRPr="00230ECD">
        <w:rPr>
          <w:lang w:eastAsia="en-US" w:bidi="en-US"/>
        </w:rPr>
        <w:t>, ул.</w:t>
      </w:r>
      <w:r w:rsidR="007C17B0">
        <w:rPr>
          <w:lang w:eastAsia="en-US" w:bidi="en-US"/>
        </w:rPr>
        <w:t xml:space="preserve"> Береговая, 3а</w:t>
      </w:r>
      <w:r w:rsidR="0064404A" w:rsidRPr="00230ECD">
        <w:rPr>
          <w:lang w:eastAsia="en-US" w:bidi="en-US"/>
        </w:rPr>
        <w:t>)</w:t>
      </w:r>
    </w:p>
    <w:p w:rsidR="0064404A" w:rsidRDefault="0064404A" w:rsidP="0064404A">
      <w:pPr>
        <w:shd w:val="clear" w:color="auto" w:fill="FFFFFF"/>
        <w:rPr>
          <w:bCs/>
          <w:spacing w:val="-3"/>
          <w:sz w:val="28"/>
          <w:szCs w:val="28"/>
        </w:rPr>
      </w:pP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E06AE">
        <w:rPr>
          <w:bCs/>
          <w:spacing w:val="-3"/>
          <w:sz w:val="28"/>
          <w:szCs w:val="28"/>
        </w:rPr>
        <w:t>Распоряжение</w:t>
      </w:r>
      <w:r>
        <w:rPr>
          <w:bCs/>
          <w:spacing w:val="-3"/>
          <w:sz w:val="28"/>
          <w:szCs w:val="28"/>
        </w:rPr>
        <w:t xml:space="preserve"> </w:t>
      </w: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64404A" w:rsidRPr="006E5025" w:rsidRDefault="00282978" w:rsidP="00F3585E">
      <w:pPr>
        <w:shd w:val="clear" w:color="auto" w:fill="FFFFFF"/>
      </w:pPr>
      <w:r>
        <w:rPr>
          <w:bCs/>
          <w:spacing w:val="-3"/>
          <w:sz w:val="28"/>
          <w:szCs w:val="28"/>
        </w:rPr>
        <w:t>______________</w:t>
      </w:r>
      <w:r w:rsidR="001E7BD3">
        <w:rPr>
          <w:bCs/>
          <w:spacing w:val="-3"/>
          <w:sz w:val="28"/>
          <w:szCs w:val="28"/>
        </w:rPr>
        <w:t xml:space="preserve">                   </w:t>
      </w:r>
      <w:r>
        <w:rPr>
          <w:bCs/>
          <w:spacing w:val="-3"/>
          <w:sz w:val="28"/>
          <w:szCs w:val="28"/>
        </w:rPr>
        <w:t xml:space="preserve">                </w:t>
      </w:r>
      <w:r w:rsidR="001E7BD3">
        <w:rPr>
          <w:bCs/>
          <w:spacing w:val="-3"/>
          <w:sz w:val="28"/>
          <w:szCs w:val="28"/>
        </w:rPr>
        <w:t>с.</w:t>
      </w:r>
      <w:r w:rsidR="00E3528E">
        <w:rPr>
          <w:bCs/>
          <w:spacing w:val="-3"/>
          <w:sz w:val="28"/>
          <w:szCs w:val="28"/>
        </w:rPr>
        <w:t xml:space="preserve"> </w:t>
      </w:r>
      <w:r w:rsidR="001E7BD3">
        <w:rPr>
          <w:bCs/>
          <w:spacing w:val="-3"/>
          <w:sz w:val="28"/>
          <w:szCs w:val="28"/>
        </w:rPr>
        <w:t>Терское</w:t>
      </w:r>
      <w:r w:rsidR="0064404A" w:rsidRPr="009B412D">
        <w:rPr>
          <w:bCs/>
          <w:spacing w:val="-3"/>
          <w:sz w:val="28"/>
          <w:szCs w:val="28"/>
        </w:rPr>
        <w:t xml:space="preserve">                                       </w:t>
      </w:r>
      <w:r w:rsidR="00E3528E">
        <w:rPr>
          <w:bCs/>
          <w:spacing w:val="-3"/>
          <w:sz w:val="28"/>
          <w:szCs w:val="28"/>
        </w:rPr>
        <w:t xml:space="preserve">         № </w:t>
      </w:r>
      <w:r>
        <w:rPr>
          <w:bCs/>
          <w:spacing w:val="-3"/>
          <w:sz w:val="28"/>
          <w:szCs w:val="28"/>
        </w:rPr>
        <w:t>____</w:t>
      </w:r>
    </w:p>
    <w:p w:rsidR="00676224" w:rsidRPr="00E41D48" w:rsidRDefault="00676224" w:rsidP="00676224">
      <w:pPr>
        <w:shd w:val="clear" w:color="auto" w:fill="FFFFFF"/>
        <w:jc w:val="center"/>
      </w:pPr>
    </w:p>
    <w:p w:rsidR="009F5F40" w:rsidRPr="00E41D48" w:rsidRDefault="009F5F40" w:rsidP="00BF461F">
      <w:pPr>
        <w:shd w:val="clear" w:color="auto" w:fill="FFFFFF"/>
        <w:jc w:val="center"/>
      </w:pPr>
    </w:p>
    <w:p w:rsidR="00DA054D" w:rsidRPr="00E41D48" w:rsidRDefault="00DA054D" w:rsidP="0064404A">
      <w:pPr>
        <w:tabs>
          <w:tab w:val="left" w:pos="4111"/>
        </w:tabs>
        <w:ind w:right="-27"/>
        <w:jc w:val="center"/>
        <w:rPr>
          <w:sz w:val="28"/>
          <w:szCs w:val="28"/>
        </w:rPr>
      </w:pPr>
      <w:r w:rsidRPr="00E41D48">
        <w:rPr>
          <w:sz w:val="28"/>
          <w:szCs w:val="28"/>
        </w:rPr>
        <w:t>О</w:t>
      </w:r>
      <w:r w:rsidR="00A81791">
        <w:rPr>
          <w:sz w:val="28"/>
          <w:szCs w:val="28"/>
        </w:rPr>
        <w:t>б утверждении сводной бюджетной росписи бюджета Терского сельского поселения</w:t>
      </w:r>
    </w:p>
    <w:p w:rsidR="00DA054D" w:rsidRPr="00E41D48" w:rsidRDefault="00DA054D" w:rsidP="00DA054D">
      <w:pPr>
        <w:ind w:right="4936"/>
        <w:jc w:val="both"/>
        <w:rPr>
          <w:b/>
          <w:sz w:val="28"/>
          <w:szCs w:val="28"/>
        </w:rPr>
      </w:pPr>
    </w:p>
    <w:p w:rsidR="00DA054D" w:rsidRPr="00E41D48" w:rsidRDefault="00DA054D" w:rsidP="00DA054D">
      <w:pPr>
        <w:ind w:firstLine="900"/>
        <w:jc w:val="both"/>
        <w:rPr>
          <w:sz w:val="28"/>
          <w:szCs w:val="28"/>
        </w:rPr>
      </w:pPr>
      <w:r w:rsidRPr="00E41D48">
        <w:rPr>
          <w:sz w:val="28"/>
          <w:szCs w:val="28"/>
        </w:rPr>
        <w:t xml:space="preserve">В соответствии со статьей </w:t>
      </w:r>
      <w:r w:rsidR="00A81791">
        <w:rPr>
          <w:sz w:val="28"/>
          <w:szCs w:val="28"/>
        </w:rPr>
        <w:t>217</w:t>
      </w:r>
      <w:r w:rsidRPr="00E41D48">
        <w:rPr>
          <w:sz w:val="28"/>
          <w:szCs w:val="28"/>
        </w:rPr>
        <w:t xml:space="preserve"> Бюджетног</w:t>
      </w:r>
      <w:r w:rsidR="00A81791">
        <w:rPr>
          <w:sz w:val="28"/>
          <w:szCs w:val="28"/>
        </w:rPr>
        <w:t>о кодекса Российской Федерации и ведомственной структурой расходов бюджета Терского сельского поселения, утвержденной Решением Совета депутатов Те</w:t>
      </w:r>
      <w:r w:rsidR="008B2F67">
        <w:rPr>
          <w:sz w:val="28"/>
          <w:szCs w:val="28"/>
        </w:rPr>
        <w:t>рского сельск</w:t>
      </w:r>
      <w:r w:rsidR="00CB40E2">
        <w:rPr>
          <w:sz w:val="28"/>
          <w:szCs w:val="28"/>
        </w:rPr>
        <w:t>ого поселения от 30 декабря 2022 года № 19</w:t>
      </w:r>
      <w:r w:rsidR="00A81791">
        <w:rPr>
          <w:sz w:val="28"/>
          <w:szCs w:val="28"/>
        </w:rPr>
        <w:t>.</w:t>
      </w:r>
    </w:p>
    <w:p w:rsidR="00DA054D" w:rsidRPr="00E41D48" w:rsidRDefault="00DA054D" w:rsidP="00DA054D">
      <w:pPr>
        <w:jc w:val="both"/>
        <w:rPr>
          <w:b/>
          <w:sz w:val="28"/>
          <w:szCs w:val="28"/>
        </w:rPr>
      </w:pPr>
    </w:p>
    <w:p w:rsidR="00DA054D" w:rsidRPr="00E41D48" w:rsidRDefault="00DA054D" w:rsidP="00DA054D">
      <w:pPr>
        <w:jc w:val="both"/>
        <w:rPr>
          <w:sz w:val="16"/>
          <w:szCs w:val="16"/>
        </w:rPr>
      </w:pPr>
    </w:p>
    <w:p w:rsidR="00DA054D" w:rsidRPr="00E41D48" w:rsidRDefault="008B2F67" w:rsidP="00DA054D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791">
        <w:rPr>
          <w:sz w:val="28"/>
          <w:szCs w:val="28"/>
        </w:rPr>
        <w:t>Утвердить сводную бюджетную роспись бюджета Терс</w:t>
      </w:r>
      <w:r w:rsidR="00CB40E2">
        <w:rPr>
          <w:sz w:val="28"/>
          <w:szCs w:val="28"/>
        </w:rPr>
        <w:t>кого сельского поселения на 2023</w:t>
      </w:r>
      <w:r w:rsidR="00A81791">
        <w:rPr>
          <w:sz w:val="28"/>
          <w:szCs w:val="28"/>
        </w:rPr>
        <w:t xml:space="preserve"> год</w:t>
      </w:r>
      <w:r w:rsidR="00CB40E2">
        <w:rPr>
          <w:sz w:val="28"/>
          <w:szCs w:val="28"/>
        </w:rPr>
        <w:t xml:space="preserve"> и плановый период 2024 и 2025</w:t>
      </w:r>
      <w:r>
        <w:rPr>
          <w:sz w:val="28"/>
          <w:szCs w:val="28"/>
        </w:rPr>
        <w:t xml:space="preserve"> гг.</w:t>
      </w:r>
      <w:r w:rsidR="00A8179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A81791">
        <w:rPr>
          <w:sz w:val="28"/>
          <w:szCs w:val="28"/>
        </w:rPr>
        <w:t>1.</w:t>
      </w:r>
    </w:p>
    <w:p w:rsidR="00DA054D" w:rsidRDefault="00322969" w:rsidP="00322969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54D">
        <w:rPr>
          <w:sz w:val="28"/>
          <w:szCs w:val="28"/>
        </w:rPr>
        <w:t xml:space="preserve">. </w:t>
      </w:r>
      <w:r w:rsidR="00DA054D" w:rsidRPr="00B63A73">
        <w:rPr>
          <w:sz w:val="28"/>
          <w:szCs w:val="28"/>
        </w:rPr>
        <w:t xml:space="preserve">Контроль за исполнением </w:t>
      </w:r>
      <w:r w:rsidR="00E41D48">
        <w:rPr>
          <w:sz w:val="28"/>
          <w:szCs w:val="28"/>
        </w:rPr>
        <w:t>настоящего распоряжения</w:t>
      </w:r>
      <w:r w:rsidR="00DA054D">
        <w:rPr>
          <w:sz w:val="28"/>
          <w:szCs w:val="28"/>
        </w:rPr>
        <w:t xml:space="preserve"> </w:t>
      </w:r>
      <w:r w:rsidR="00DA054D" w:rsidRPr="00B63A73">
        <w:rPr>
          <w:sz w:val="28"/>
          <w:szCs w:val="28"/>
        </w:rPr>
        <w:t>оставляю за собой.</w:t>
      </w:r>
    </w:p>
    <w:p w:rsidR="00DA054D" w:rsidRDefault="00322969" w:rsidP="00322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D48">
        <w:rPr>
          <w:sz w:val="28"/>
          <w:szCs w:val="28"/>
        </w:rPr>
        <w:t>. Настоящее распоряжение вступает в силу со дня его подписания</w:t>
      </w:r>
      <w:r w:rsidR="00DA054D">
        <w:rPr>
          <w:sz w:val="28"/>
          <w:szCs w:val="28"/>
        </w:rPr>
        <w:t>.</w:t>
      </w:r>
    </w:p>
    <w:p w:rsidR="00DF6378" w:rsidRDefault="00DF6378">
      <w:pPr>
        <w:shd w:val="clear" w:color="auto" w:fill="FFFFFF"/>
        <w:ind w:left="4891"/>
        <w:rPr>
          <w:b/>
          <w:bCs/>
          <w:spacing w:val="-3"/>
          <w:sz w:val="28"/>
          <w:szCs w:val="28"/>
        </w:rPr>
      </w:pPr>
    </w:p>
    <w:p w:rsidR="00BF461F" w:rsidRDefault="00BF461F">
      <w:pPr>
        <w:shd w:val="clear" w:color="auto" w:fill="FFFFFF"/>
        <w:ind w:left="4891"/>
        <w:rPr>
          <w:b/>
          <w:bCs/>
          <w:spacing w:val="-3"/>
          <w:sz w:val="28"/>
          <w:szCs w:val="28"/>
        </w:rPr>
      </w:pPr>
    </w:p>
    <w:p w:rsidR="00BF461F" w:rsidRPr="00B814F0" w:rsidRDefault="00BF461F" w:rsidP="00B814F0"/>
    <w:p w:rsidR="00BF461F" w:rsidRPr="00B814F0" w:rsidRDefault="00BF461F" w:rsidP="00B814F0">
      <w:pPr>
        <w:rPr>
          <w:sz w:val="28"/>
          <w:szCs w:val="28"/>
        </w:rPr>
      </w:pPr>
    </w:p>
    <w:p w:rsidR="00E41D48" w:rsidRPr="00B814F0" w:rsidRDefault="00E41D48" w:rsidP="00B814F0">
      <w:pPr>
        <w:rPr>
          <w:sz w:val="28"/>
          <w:szCs w:val="28"/>
        </w:rPr>
      </w:pPr>
      <w:r w:rsidRPr="00B814F0">
        <w:rPr>
          <w:sz w:val="28"/>
          <w:szCs w:val="28"/>
        </w:rPr>
        <w:t xml:space="preserve">Глава администрации </w:t>
      </w:r>
    </w:p>
    <w:p w:rsidR="00E41D48" w:rsidRPr="00B814F0" w:rsidRDefault="001E7BD3" w:rsidP="00B814F0">
      <w:pPr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E41D48" w:rsidRPr="00B814F0">
        <w:rPr>
          <w:sz w:val="28"/>
          <w:szCs w:val="28"/>
        </w:rPr>
        <w:t xml:space="preserve"> сельского поселения</w:t>
      </w:r>
      <w:r w:rsidR="00E41D48" w:rsidRPr="00B814F0">
        <w:rPr>
          <w:sz w:val="28"/>
          <w:szCs w:val="28"/>
        </w:rPr>
        <w:tab/>
      </w:r>
      <w:r w:rsidR="00E41D48" w:rsidRPr="00B814F0">
        <w:rPr>
          <w:sz w:val="28"/>
          <w:szCs w:val="28"/>
        </w:rPr>
        <w:tab/>
      </w:r>
      <w:r w:rsidR="00E41D48" w:rsidRPr="00B814F0">
        <w:rPr>
          <w:sz w:val="28"/>
          <w:szCs w:val="28"/>
        </w:rPr>
        <w:tab/>
      </w:r>
      <w:r w:rsidR="0064404A">
        <w:rPr>
          <w:sz w:val="28"/>
          <w:szCs w:val="28"/>
        </w:rPr>
        <w:t xml:space="preserve">                </w:t>
      </w:r>
      <w:r w:rsidR="00CB40E2">
        <w:rPr>
          <w:sz w:val="28"/>
          <w:szCs w:val="28"/>
        </w:rPr>
        <w:t>Б.И. Мурзабеков</w:t>
      </w:r>
    </w:p>
    <w:p w:rsidR="00BF461F" w:rsidRPr="00B814F0" w:rsidRDefault="00BF461F" w:rsidP="00B814F0">
      <w:pPr>
        <w:rPr>
          <w:sz w:val="28"/>
          <w:szCs w:val="28"/>
        </w:rPr>
      </w:pPr>
    </w:p>
    <w:p w:rsidR="002473F6" w:rsidRPr="00B814F0" w:rsidRDefault="002473F6" w:rsidP="00B814F0">
      <w:pPr>
        <w:rPr>
          <w:sz w:val="28"/>
          <w:szCs w:val="28"/>
        </w:rPr>
      </w:pPr>
    </w:p>
    <w:p w:rsidR="002473F6" w:rsidRPr="00B814F0" w:rsidRDefault="002473F6" w:rsidP="00B814F0">
      <w:pPr>
        <w:rPr>
          <w:sz w:val="28"/>
          <w:szCs w:val="28"/>
        </w:rPr>
      </w:pPr>
    </w:p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Pr="00B814F0" w:rsidRDefault="002473F6" w:rsidP="00B814F0"/>
    <w:p w:rsidR="002473F6" w:rsidRDefault="002473F6" w:rsidP="00B814F0"/>
    <w:p w:rsidR="00B07D13" w:rsidRPr="00B814F0" w:rsidRDefault="00B07D13" w:rsidP="00B814F0"/>
    <w:p w:rsidR="002473F6" w:rsidRDefault="002473F6" w:rsidP="00B814F0"/>
    <w:p w:rsidR="00120AF9" w:rsidRDefault="00120AF9" w:rsidP="00120AF9">
      <w:pPr>
        <w:jc w:val="right"/>
      </w:pPr>
      <w:r>
        <w:t>Приложение 1</w:t>
      </w:r>
    </w:p>
    <w:p w:rsidR="00120AF9" w:rsidRDefault="00120AF9" w:rsidP="00120AF9">
      <w:pPr>
        <w:jc w:val="right"/>
      </w:pPr>
      <w:r>
        <w:t xml:space="preserve">к Распоряжению </w:t>
      </w:r>
    </w:p>
    <w:p w:rsidR="00120AF9" w:rsidRDefault="00120AF9" w:rsidP="00120AF9">
      <w:pPr>
        <w:jc w:val="right"/>
      </w:pPr>
      <w:r>
        <w:t>Администрации Терского сельского</w:t>
      </w:r>
      <w:r w:rsidR="000407CA">
        <w:t xml:space="preserve"> поселения</w:t>
      </w:r>
      <w:r>
        <w:t xml:space="preserve"> </w:t>
      </w:r>
    </w:p>
    <w:p w:rsidR="00120AF9" w:rsidRDefault="00120AF9" w:rsidP="00120AF9">
      <w:pPr>
        <w:jc w:val="right"/>
      </w:pPr>
      <w:r>
        <w:t>Грозненского муниципального района</w:t>
      </w:r>
    </w:p>
    <w:p w:rsidR="00120AF9" w:rsidRDefault="00CB40E2" w:rsidP="00120AF9">
      <w:pPr>
        <w:jc w:val="right"/>
      </w:pPr>
      <w:r>
        <w:t>от 30.12.2022г. № 57</w:t>
      </w:r>
    </w:p>
    <w:p w:rsidR="00120AF9" w:rsidRDefault="00120AF9" w:rsidP="00120AF9">
      <w:pPr>
        <w:jc w:val="right"/>
      </w:pPr>
    </w:p>
    <w:p w:rsidR="00120AF9" w:rsidRDefault="00120AF9" w:rsidP="00120AF9">
      <w:pPr>
        <w:jc w:val="right"/>
      </w:pPr>
    </w:p>
    <w:p w:rsidR="00120AF9" w:rsidRDefault="00120AF9" w:rsidP="00120AF9">
      <w:pPr>
        <w:jc w:val="right"/>
      </w:pPr>
    </w:p>
    <w:p w:rsidR="00120AF9" w:rsidRDefault="00120AF9" w:rsidP="00120AF9">
      <w:pPr>
        <w:jc w:val="center"/>
        <w:rPr>
          <w:b/>
          <w:sz w:val="24"/>
          <w:szCs w:val="24"/>
        </w:rPr>
      </w:pPr>
      <w:r w:rsidRPr="00120AF9">
        <w:rPr>
          <w:b/>
          <w:sz w:val="24"/>
          <w:szCs w:val="24"/>
        </w:rPr>
        <w:t>СВОДНАЯ БЮДЖЕТНАЯ РОСПИСЬ БЮДЖЕТА ТЕРСКОГО СЕ</w:t>
      </w:r>
      <w:r w:rsidR="00CB40E2">
        <w:rPr>
          <w:b/>
          <w:sz w:val="24"/>
          <w:szCs w:val="24"/>
        </w:rPr>
        <w:t>ЛЬСКОГО ПОСЕЛЕНИЯ на 2023</w:t>
      </w:r>
      <w:r w:rsidR="00B07D13">
        <w:rPr>
          <w:b/>
          <w:sz w:val="24"/>
          <w:szCs w:val="24"/>
        </w:rPr>
        <w:t xml:space="preserve"> год</w:t>
      </w:r>
      <w:r w:rsidR="00CB40E2">
        <w:rPr>
          <w:b/>
          <w:sz w:val="24"/>
          <w:szCs w:val="24"/>
        </w:rPr>
        <w:t xml:space="preserve"> и плановый период 2024 и 2025</w:t>
      </w:r>
      <w:r w:rsidR="008B2F67">
        <w:rPr>
          <w:b/>
          <w:sz w:val="24"/>
          <w:szCs w:val="24"/>
        </w:rPr>
        <w:t xml:space="preserve"> гг.</w:t>
      </w:r>
    </w:p>
    <w:p w:rsidR="006A1068" w:rsidRDefault="006A1068" w:rsidP="00120AF9">
      <w:pPr>
        <w:jc w:val="center"/>
        <w:rPr>
          <w:b/>
          <w:sz w:val="24"/>
          <w:szCs w:val="24"/>
        </w:rPr>
      </w:pPr>
    </w:p>
    <w:p w:rsidR="006A1068" w:rsidRDefault="006A1068" w:rsidP="00120AF9">
      <w:pPr>
        <w:jc w:val="center"/>
        <w:rPr>
          <w:b/>
          <w:sz w:val="24"/>
          <w:szCs w:val="24"/>
        </w:rPr>
      </w:pPr>
    </w:p>
    <w:tbl>
      <w:tblPr>
        <w:tblW w:w="985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95"/>
        <w:gridCol w:w="605"/>
        <w:gridCol w:w="567"/>
        <w:gridCol w:w="1276"/>
        <w:gridCol w:w="709"/>
        <w:gridCol w:w="1134"/>
        <w:gridCol w:w="992"/>
        <w:gridCol w:w="1073"/>
      </w:tblGrid>
      <w:tr w:rsidR="00CB40E2" w:rsidRPr="00CB40E2" w:rsidTr="00CB40E2">
        <w:trPr>
          <w:trHeight w:val="300"/>
        </w:trPr>
        <w:tc>
          <w:tcPr>
            <w:tcW w:w="2801" w:type="dxa"/>
            <w:vMerge w:val="restart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52" w:type="dxa"/>
            <w:gridSpan w:val="5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2023 год</w:t>
            </w:r>
          </w:p>
        </w:tc>
        <w:tc>
          <w:tcPr>
            <w:tcW w:w="992" w:type="dxa"/>
            <w:vMerge w:val="restart"/>
            <w:vAlign w:val="center"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2024</w:t>
            </w: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73" w:type="dxa"/>
            <w:vMerge w:val="restart"/>
            <w:vAlign w:val="center"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2025</w:t>
            </w: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vMerge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Вед. </w:t>
            </w:r>
            <w:proofErr w:type="spellStart"/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струк</w:t>
            </w:r>
            <w:proofErr w:type="spellEnd"/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vAlign w:val="center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40E2" w:rsidRPr="00CB40E2" w:rsidTr="00CB40E2">
        <w:trPr>
          <w:trHeight w:val="315"/>
        </w:trPr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3" w:type="dxa"/>
            <w:vAlign w:val="bottom"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16 666,0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16 666,0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16 666,0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2 900,7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2 896,4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2 892,7</w:t>
            </w:r>
          </w:p>
        </w:tc>
      </w:tr>
      <w:tr w:rsidR="00CB40E2" w:rsidRPr="00CB40E2" w:rsidTr="00CB40E2">
        <w:trPr>
          <w:trHeight w:val="18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2 899,7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2 895,4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2 891,7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работников органов местного самоуправления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CB40E2" w:rsidRPr="00CB40E2" w:rsidTr="00CB40E2">
        <w:trPr>
          <w:trHeight w:val="204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1 996,4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1 996,4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1 996,4</w:t>
            </w:r>
          </w:p>
        </w:tc>
      </w:tr>
      <w:tr w:rsidR="00CB40E2" w:rsidRPr="00CB40E2" w:rsidTr="00CB40E2">
        <w:trPr>
          <w:trHeight w:val="13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602,9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602,9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602,9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Оплата коммунальных услуг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70,8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178,7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103,2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103,2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</w:t>
            </w:r>
          </w:p>
        </w:tc>
      </w:tr>
      <w:tr w:rsidR="00CB40E2" w:rsidRPr="00CB40E2" w:rsidTr="00CB40E2">
        <w:trPr>
          <w:trHeight w:val="204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63,3</w:t>
            </w:r>
          </w:p>
        </w:tc>
      </w:tr>
      <w:tr w:rsidR="00CB40E2" w:rsidRPr="00CB40E2" w:rsidTr="00CB40E2">
        <w:trPr>
          <w:trHeight w:val="13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20,8</w:t>
            </w:r>
          </w:p>
        </w:tc>
      </w:tr>
      <w:tr w:rsidR="00CB40E2" w:rsidRPr="00CB40E2" w:rsidTr="00CB40E2">
        <w:trPr>
          <w:trHeight w:val="204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</w:tr>
      <w:tr w:rsidR="00CB40E2" w:rsidRPr="00CB40E2" w:rsidTr="00CB40E2">
        <w:trPr>
          <w:trHeight w:val="114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13,6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13,6</w:t>
            </w:r>
          </w:p>
        </w:tc>
      </w:tr>
      <w:tr w:rsidR="00CB40E2" w:rsidRPr="00CB40E2" w:rsidTr="00CB40E2">
        <w:trPr>
          <w:trHeight w:val="69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CB40E2" w:rsidRPr="00CB40E2" w:rsidTr="00CB40E2">
        <w:trPr>
          <w:trHeight w:val="114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CB40E2" w:rsidRPr="00CB40E2" w:rsidTr="00CB40E2">
        <w:trPr>
          <w:trHeight w:val="13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CB40E2" w:rsidRPr="00CB40E2" w:rsidTr="00CB40E2">
        <w:trPr>
          <w:trHeight w:val="91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CB40E2" w:rsidRPr="00CB40E2" w:rsidTr="00CB40E2">
        <w:trPr>
          <w:trHeight w:val="114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CB40E2" w:rsidRPr="00CB40E2" w:rsidTr="00CB40E2">
        <w:trPr>
          <w:trHeight w:val="300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CB40E2" w:rsidRPr="00CB40E2" w:rsidTr="00CB40E2">
        <w:trPr>
          <w:trHeight w:val="465"/>
        </w:trPr>
        <w:tc>
          <w:tcPr>
            <w:tcW w:w="2801" w:type="dxa"/>
            <w:shd w:val="clear" w:color="auto" w:fill="auto"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40E2" w:rsidRPr="00CB40E2" w:rsidRDefault="00CB40E2" w:rsidP="00CB40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B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992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  <w:tc>
          <w:tcPr>
            <w:tcW w:w="1073" w:type="dxa"/>
            <w:vAlign w:val="bottom"/>
          </w:tcPr>
          <w:p w:rsidR="00CB40E2" w:rsidRDefault="00CB40E2" w:rsidP="00CB40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</w:tbl>
    <w:p w:rsidR="006A1068" w:rsidRPr="00120AF9" w:rsidRDefault="006A1068" w:rsidP="00794484">
      <w:pPr>
        <w:rPr>
          <w:b/>
          <w:sz w:val="24"/>
          <w:szCs w:val="24"/>
        </w:rPr>
      </w:pPr>
    </w:p>
    <w:sectPr w:rsidR="006A1068" w:rsidRPr="00120AF9" w:rsidSect="002473F6">
      <w:type w:val="continuous"/>
      <w:pgSz w:w="11909" w:h="16834"/>
      <w:pgMar w:top="284" w:right="851" w:bottom="284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06F5AC"/>
    <w:lvl w:ilvl="0">
      <w:numFmt w:val="bullet"/>
      <w:lvlText w:val="*"/>
      <w:lvlJc w:val="left"/>
    </w:lvl>
  </w:abstractNum>
  <w:abstractNum w:abstractNumId="1">
    <w:nsid w:val="474020F2"/>
    <w:multiLevelType w:val="singleLevel"/>
    <w:tmpl w:val="4C5AA65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FF"/>
    <w:rsid w:val="000407CA"/>
    <w:rsid w:val="00071604"/>
    <w:rsid w:val="000A1D29"/>
    <w:rsid w:val="000B7838"/>
    <w:rsid w:val="000F1FA1"/>
    <w:rsid w:val="000F7E93"/>
    <w:rsid w:val="00110F05"/>
    <w:rsid w:val="00120AF9"/>
    <w:rsid w:val="001D361E"/>
    <w:rsid w:val="001E7BD3"/>
    <w:rsid w:val="001F2850"/>
    <w:rsid w:val="002263ED"/>
    <w:rsid w:val="002473F6"/>
    <w:rsid w:val="00260A01"/>
    <w:rsid w:val="00264896"/>
    <w:rsid w:val="0028129A"/>
    <w:rsid w:val="00282978"/>
    <w:rsid w:val="00294F38"/>
    <w:rsid w:val="002A730F"/>
    <w:rsid w:val="002B0379"/>
    <w:rsid w:val="002D342A"/>
    <w:rsid w:val="002D4EDE"/>
    <w:rsid w:val="002E7665"/>
    <w:rsid w:val="00305B04"/>
    <w:rsid w:val="00322969"/>
    <w:rsid w:val="003338CF"/>
    <w:rsid w:val="003664BA"/>
    <w:rsid w:val="003A1284"/>
    <w:rsid w:val="00434DFF"/>
    <w:rsid w:val="004475C9"/>
    <w:rsid w:val="0045755D"/>
    <w:rsid w:val="00535C71"/>
    <w:rsid w:val="00572CC7"/>
    <w:rsid w:val="00597840"/>
    <w:rsid w:val="005C68D5"/>
    <w:rsid w:val="005E1838"/>
    <w:rsid w:val="00602A5E"/>
    <w:rsid w:val="00616E98"/>
    <w:rsid w:val="0064404A"/>
    <w:rsid w:val="0066782E"/>
    <w:rsid w:val="00676224"/>
    <w:rsid w:val="006A1068"/>
    <w:rsid w:val="007050E4"/>
    <w:rsid w:val="00712366"/>
    <w:rsid w:val="00754C81"/>
    <w:rsid w:val="00794484"/>
    <w:rsid w:val="007C17B0"/>
    <w:rsid w:val="007C207B"/>
    <w:rsid w:val="007C73DC"/>
    <w:rsid w:val="008219C9"/>
    <w:rsid w:val="008565BA"/>
    <w:rsid w:val="00875375"/>
    <w:rsid w:val="00887E60"/>
    <w:rsid w:val="008B2F67"/>
    <w:rsid w:val="00900328"/>
    <w:rsid w:val="00947B55"/>
    <w:rsid w:val="009552B1"/>
    <w:rsid w:val="00994621"/>
    <w:rsid w:val="009A1063"/>
    <w:rsid w:val="009F5F40"/>
    <w:rsid w:val="00A2474F"/>
    <w:rsid w:val="00A373EB"/>
    <w:rsid w:val="00A45A7E"/>
    <w:rsid w:val="00A56C44"/>
    <w:rsid w:val="00A63FA9"/>
    <w:rsid w:val="00A81791"/>
    <w:rsid w:val="00AA65FA"/>
    <w:rsid w:val="00AD6F00"/>
    <w:rsid w:val="00AE1CE7"/>
    <w:rsid w:val="00AF7ACD"/>
    <w:rsid w:val="00B07D13"/>
    <w:rsid w:val="00B11180"/>
    <w:rsid w:val="00B814F0"/>
    <w:rsid w:val="00BA6C05"/>
    <w:rsid w:val="00BD6270"/>
    <w:rsid w:val="00BF461F"/>
    <w:rsid w:val="00C13899"/>
    <w:rsid w:val="00C241D1"/>
    <w:rsid w:val="00C37EA0"/>
    <w:rsid w:val="00C43D49"/>
    <w:rsid w:val="00C7518A"/>
    <w:rsid w:val="00C84454"/>
    <w:rsid w:val="00CA59E2"/>
    <w:rsid w:val="00CB16D4"/>
    <w:rsid w:val="00CB40E2"/>
    <w:rsid w:val="00D21164"/>
    <w:rsid w:val="00D2185B"/>
    <w:rsid w:val="00D26AFB"/>
    <w:rsid w:val="00D92F5D"/>
    <w:rsid w:val="00DA054D"/>
    <w:rsid w:val="00DC2C30"/>
    <w:rsid w:val="00DD3C6C"/>
    <w:rsid w:val="00DF6378"/>
    <w:rsid w:val="00E3122A"/>
    <w:rsid w:val="00E3528E"/>
    <w:rsid w:val="00E41D48"/>
    <w:rsid w:val="00E662F1"/>
    <w:rsid w:val="00E95C54"/>
    <w:rsid w:val="00EB38C1"/>
    <w:rsid w:val="00EF6342"/>
    <w:rsid w:val="00F0594E"/>
    <w:rsid w:val="00F265CB"/>
    <w:rsid w:val="00F3585E"/>
    <w:rsid w:val="00F42040"/>
    <w:rsid w:val="00F47DDE"/>
    <w:rsid w:val="00F8608B"/>
    <w:rsid w:val="00FA299E"/>
    <w:rsid w:val="00FC2B10"/>
    <w:rsid w:val="00FC7CDE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502809AA-AA2E-4073-B6BB-DF90D63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637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E41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35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E3528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3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6A1068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6A1068"/>
    <w:rPr>
      <w:color w:val="954F72"/>
      <w:u w:val="single"/>
    </w:rPr>
  </w:style>
  <w:style w:type="paragraph" w:customStyle="1" w:styleId="xl63">
    <w:name w:val="xl63"/>
    <w:basedOn w:val="a"/>
    <w:rsid w:val="006A10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A10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A10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A10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A10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A10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A10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A10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A10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A106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A10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A10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A10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6A10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Беслан</cp:lastModifiedBy>
  <cp:revision>39</cp:revision>
  <cp:lastPrinted>2022-02-15T08:46:00Z</cp:lastPrinted>
  <dcterms:created xsi:type="dcterms:W3CDTF">2019-01-14T11:34:00Z</dcterms:created>
  <dcterms:modified xsi:type="dcterms:W3CDTF">2023-01-11T09:19:00Z</dcterms:modified>
</cp:coreProperties>
</file>