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BD" w:rsidRPr="00587ABD" w:rsidRDefault="00587ABD" w:rsidP="00587ABD"/>
    <w:p w:rsidR="0064404A" w:rsidRDefault="0064404A" w:rsidP="0064404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30ECD">
        <w:rPr>
          <w:rFonts w:ascii="Times New Roman" w:hAnsi="Times New Roman" w:cs="Times New Roman"/>
          <w:b w:val="0"/>
          <w:i w:val="0"/>
        </w:rPr>
        <w:t xml:space="preserve">АДМИНИСТРАЦИЯ </w:t>
      </w:r>
      <w:r w:rsidR="001E7BD3">
        <w:rPr>
          <w:rFonts w:ascii="Times New Roman" w:hAnsi="Times New Roman" w:cs="Times New Roman"/>
          <w:b w:val="0"/>
          <w:i w:val="0"/>
        </w:rPr>
        <w:t>ТЕРСКОГО</w:t>
      </w:r>
      <w:r w:rsidRPr="00230ECD">
        <w:rPr>
          <w:rFonts w:ascii="Times New Roman" w:hAnsi="Times New Roman" w:cs="Times New Roman"/>
          <w:b w:val="0"/>
          <w:i w:val="0"/>
        </w:rPr>
        <w:t xml:space="preserve"> СЕЛЬСКОГО ПОСЕЛЕНИЯ</w:t>
      </w:r>
    </w:p>
    <w:p w:rsidR="0064404A" w:rsidRPr="00230ECD" w:rsidRDefault="0064404A" w:rsidP="0064404A">
      <w:pPr>
        <w:spacing w:line="360" w:lineRule="auto"/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ГРОЗНЕНСКОГО МУНИЦИПАЛЬНОГО</w:t>
      </w:r>
      <w:r w:rsidRPr="00230E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4404A" w:rsidRPr="00230ECD" w:rsidRDefault="0064404A" w:rsidP="0064404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ЧЕЧЕНСКОЙ РЕСПУБЛИКИ</w:t>
      </w:r>
    </w:p>
    <w:p w:rsidR="0064404A" w:rsidRPr="00230ECD" w:rsidRDefault="00451490" w:rsidP="0064404A">
      <w:pPr>
        <w:jc w:val="center"/>
        <w:rPr>
          <w:lang w:eastAsia="en-US" w:bidi="en-US"/>
        </w:rPr>
      </w:pPr>
      <w:r>
        <w:pict>
          <v:line id="_x0000_s1029" style="position:absolute;left:0;text-align:left;z-index:1" from="-27pt,-.45pt" to="495pt,-.45pt" strokecolor="#f90" strokeweight="3pt"/>
        </w:pict>
      </w:r>
      <w:r w:rsidR="007C17B0">
        <w:rPr>
          <w:lang w:eastAsia="en-US" w:bidi="en-US"/>
        </w:rPr>
        <w:t>(366017</w:t>
      </w:r>
      <w:r w:rsidR="0064404A" w:rsidRPr="00230ECD">
        <w:rPr>
          <w:lang w:eastAsia="en-US" w:bidi="en-US"/>
        </w:rPr>
        <w:t xml:space="preserve"> ЧР, Грозненский муниципальный район, </w:t>
      </w:r>
      <w:r w:rsidR="001E7BD3">
        <w:rPr>
          <w:lang w:eastAsia="en-US" w:bidi="en-US"/>
        </w:rPr>
        <w:t>с.</w:t>
      </w:r>
      <w:r w:rsidR="00E3528E">
        <w:rPr>
          <w:lang w:eastAsia="en-US" w:bidi="en-US"/>
        </w:rPr>
        <w:t xml:space="preserve"> </w:t>
      </w:r>
      <w:r w:rsidR="001E7BD3">
        <w:rPr>
          <w:lang w:eastAsia="en-US" w:bidi="en-US"/>
        </w:rPr>
        <w:t>Терское</w:t>
      </w:r>
      <w:r w:rsidR="0064404A" w:rsidRPr="00230ECD">
        <w:rPr>
          <w:lang w:eastAsia="en-US" w:bidi="en-US"/>
        </w:rPr>
        <w:t>, ул.</w:t>
      </w:r>
      <w:r w:rsidR="007C17B0">
        <w:rPr>
          <w:lang w:eastAsia="en-US" w:bidi="en-US"/>
        </w:rPr>
        <w:t xml:space="preserve"> Береговая, 3а</w:t>
      </w:r>
      <w:r w:rsidR="0064404A" w:rsidRPr="00230ECD">
        <w:rPr>
          <w:lang w:eastAsia="en-US" w:bidi="en-US"/>
        </w:rPr>
        <w:t>)</w:t>
      </w:r>
    </w:p>
    <w:p w:rsidR="0064404A" w:rsidRDefault="0064404A" w:rsidP="0064404A">
      <w:pPr>
        <w:shd w:val="clear" w:color="auto" w:fill="FFFFFF"/>
        <w:rPr>
          <w:bCs/>
          <w:spacing w:val="-3"/>
          <w:sz w:val="28"/>
          <w:szCs w:val="28"/>
        </w:rPr>
      </w:pPr>
    </w:p>
    <w:p w:rsidR="0064404A" w:rsidRDefault="0064404A" w:rsidP="0064404A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9E06AE">
        <w:rPr>
          <w:bCs/>
          <w:spacing w:val="-3"/>
          <w:sz w:val="28"/>
          <w:szCs w:val="28"/>
        </w:rPr>
        <w:t>Распоряжение</w:t>
      </w:r>
      <w:r>
        <w:rPr>
          <w:bCs/>
          <w:spacing w:val="-3"/>
          <w:sz w:val="28"/>
          <w:szCs w:val="28"/>
        </w:rPr>
        <w:t xml:space="preserve"> </w:t>
      </w:r>
    </w:p>
    <w:p w:rsidR="0064404A" w:rsidRDefault="0064404A" w:rsidP="0064404A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64404A" w:rsidRPr="006E5025" w:rsidRDefault="00587ABD" w:rsidP="00F3585E">
      <w:pPr>
        <w:shd w:val="clear" w:color="auto" w:fill="FFFFFF"/>
      </w:pPr>
      <w:r>
        <w:rPr>
          <w:bCs/>
          <w:spacing w:val="-3"/>
          <w:sz w:val="28"/>
          <w:szCs w:val="28"/>
        </w:rPr>
        <w:t>_______________</w:t>
      </w:r>
      <w:r w:rsidR="001E7BD3">
        <w:rPr>
          <w:bCs/>
          <w:spacing w:val="-3"/>
          <w:sz w:val="28"/>
          <w:szCs w:val="28"/>
        </w:rPr>
        <w:t xml:space="preserve">                    </w:t>
      </w:r>
      <w:r>
        <w:rPr>
          <w:bCs/>
          <w:spacing w:val="-3"/>
          <w:sz w:val="28"/>
          <w:szCs w:val="28"/>
        </w:rPr>
        <w:t xml:space="preserve">           </w:t>
      </w:r>
      <w:r w:rsidR="001E7BD3">
        <w:rPr>
          <w:bCs/>
          <w:spacing w:val="-3"/>
          <w:sz w:val="28"/>
          <w:szCs w:val="28"/>
        </w:rPr>
        <w:t>с.</w:t>
      </w:r>
      <w:r w:rsidR="00E3528E">
        <w:rPr>
          <w:bCs/>
          <w:spacing w:val="-3"/>
          <w:sz w:val="28"/>
          <w:szCs w:val="28"/>
        </w:rPr>
        <w:t xml:space="preserve"> </w:t>
      </w:r>
      <w:r w:rsidR="001E7BD3">
        <w:rPr>
          <w:bCs/>
          <w:spacing w:val="-3"/>
          <w:sz w:val="28"/>
          <w:szCs w:val="28"/>
        </w:rPr>
        <w:t>Терское</w:t>
      </w:r>
      <w:r w:rsidR="0064404A" w:rsidRPr="009B412D">
        <w:rPr>
          <w:bCs/>
          <w:spacing w:val="-3"/>
          <w:sz w:val="28"/>
          <w:szCs w:val="28"/>
        </w:rPr>
        <w:t xml:space="preserve">                                       </w:t>
      </w:r>
      <w:r>
        <w:rPr>
          <w:bCs/>
          <w:spacing w:val="-3"/>
          <w:sz w:val="28"/>
          <w:szCs w:val="28"/>
        </w:rPr>
        <w:t xml:space="preserve">  </w:t>
      </w:r>
      <w:r w:rsidR="00E3528E">
        <w:rPr>
          <w:bCs/>
          <w:spacing w:val="-3"/>
          <w:sz w:val="28"/>
          <w:szCs w:val="28"/>
        </w:rPr>
        <w:t xml:space="preserve">   № ____</w:t>
      </w:r>
    </w:p>
    <w:p w:rsidR="00676224" w:rsidRPr="00E41D48" w:rsidRDefault="00676224" w:rsidP="00676224">
      <w:pPr>
        <w:shd w:val="clear" w:color="auto" w:fill="FFFFFF"/>
        <w:jc w:val="center"/>
      </w:pPr>
    </w:p>
    <w:p w:rsidR="009F5F40" w:rsidRPr="00E41D48" w:rsidRDefault="009F5F40" w:rsidP="00BF461F">
      <w:pPr>
        <w:shd w:val="clear" w:color="auto" w:fill="FFFFFF"/>
        <w:jc w:val="center"/>
      </w:pPr>
    </w:p>
    <w:p w:rsidR="008F0B67" w:rsidRPr="008836A5" w:rsidRDefault="008F0B67" w:rsidP="008F0B67">
      <w:pPr>
        <w:shd w:val="clear" w:color="auto" w:fill="FFFFFF"/>
        <w:spacing w:line="317" w:lineRule="exact"/>
        <w:ind w:left="10" w:hanging="10"/>
        <w:jc w:val="center"/>
        <w:rPr>
          <w:b/>
          <w:sz w:val="28"/>
          <w:szCs w:val="28"/>
        </w:rPr>
      </w:pPr>
      <w:r w:rsidRPr="00F40ED8">
        <w:rPr>
          <w:b/>
          <w:sz w:val="28"/>
          <w:szCs w:val="28"/>
        </w:rPr>
        <w:t xml:space="preserve">Об утверждении перечня главных администраторов (администраторов) доходов бюджета </w:t>
      </w:r>
      <w:r>
        <w:rPr>
          <w:b/>
          <w:sz w:val="28"/>
          <w:szCs w:val="28"/>
        </w:rPr>
        <w:t xml:space="preserve">Терского </w:t>
      </w:r>
      <w:r w:rsidRPr="00F40ED8">
        <w:rPr>
          <w:b/>
          <w:sz w:val="28"/>
          <w:szCs w:val="28"/>
        </w:rPr>
        <w:t xml:space="preserve">сельского поселения Грозненского муниципального района, главных администраторов источников внутреннего финансирования дефицита бюджета </w:t>
      </w:r>
      <w:r>
        <w:rPr>
          <w:b/>
          <w:sz w:val="28"/>
          <w:szCs w:val="28"/>
        </w:rPr>
        <w:t xml:space="preserve">Терского </w:t>
      </w:r>
      <w:r w:rsidRPr="00F40ED8">
        <w:rPr>
          <w:b/>
          <w:sz w:val="28"/>
          <w:szCs w:val="28"/>
        </w:rPr>
        <w:t>сельского поселения Грозненского муниципального района</w:t>
      </w:r>
    </w:p>
    <w:p w:rsidR="008F0B67" w:rsidRPr="008836A5" w:rsidRDefault="008F0B67" w:rsidP="008F0B67">
      <w:pPr>
        <w:shd w:val="clear" w:color="auto" w:fill="FFFFFF"/>
        <w:spacing w:line="317" w:lineRule="exact"/>
        <w:ind w:left="10" w:hanging="10"/>
        <w:jc w:val="center"/>
        <w:rPr>
          <w:b/>
          <w:sz w:val="28"/>
          <w:szCs w:val="28"/>
        </w:rPr>
      </w:pPr>
    </w:p>
    <w:p w:rsidR="008F0B67" w:rsidRPr="004147DB" w:rsidRDefault="008F0B67" w:rsidP="00E97F4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147DB">
        <w:rPr>
          <w:sz w:val="28"/>
          <w:szCs w:val="28"/>
        </w:rPr>
        <w:t>В целях соблюдения требований статьи 160.1 и 160.2 Бюджетного кодекса Российской Федерации, постановлений Правительства Российской Федерации от 16 сентября 2021 года № 1568 "Об 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 и от 16 сентября 2021 года № 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>
        <w:rPr>
          <w:sz w:val="28"/>
          <w:szCs w:val="28"/>
        </w:rPr>
        <w:t>:</w:t>
      </w:r>
    </w:p>
    <w:p w:rsidR="008F0B67" w:rsidRPr="003D7E58" w:rsidRDefault="008F0B67" w:rsidP="00E97F4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D7E58">
        <w:rPr>
          <w:sz w:val="28"/>
          <w:szCs w:val="28"/>
        </w:rPr>
        <w:t xml:space="preserve">1. Утвердить перечень главных администраторов (администраторов) доходов бюджета </w:t>
      </w:r>
      <w:r>
        <w:rPr>
          <w:sz w:val="28"/>
          <w:szCs w:val="28"/>
        </w:rPr>
        <w:t>Терского</w:t>
      </w:r>
      <w:r w:rsidRPr="003D7E58">
        <w:rPr>
          <w:sz w:val="28"/>
          <w:szCs w:val="28"/>
        </w:rPr>
        <w:t xml:space="preserve"> сельского поселения - органов управления бюджета сельского поселения согласно приложению № 1 к настоящему распоряжению. </w:t>
      </w:r>
    </w:p>
    <w:p w:rsidR="008F0B67" w:rsidRPr="004147DB" w:rsidRDefault="008F0B67" w:rsidP="00E97F4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D7E58">
        <w:rPr>
          <w:sz w:val="28"/>
          <w:szCs w:val="28"/>
        </w:rPr>
        <w:t>2. Утвердить перечень главных администраторов</w:t>
      </w:r>
      <w:r w:rsidRPr="004147DB">
        <w:rPr>
          <w:sz w:val="28"/>
          <w:szCs w:val="28"/>
        </w:rPr>
        <w:t xml:space="preserve"> (администраторов) доходов бюджета </w:t>
      </w:r>
      <w:r>
        <w:rPr>
          <w:sz w:val="28"/>
          <w:szCs w:val="28"/>
        </w:rPr>
        <w:t xml:space="preserve">Терского сельского поселения </w:t>
      </w:r>
      <w:r w:rsidRPr="004147DB">
        <w:rPr>
          <w:sz w:val="28"/>
          <w:szCs w:val="28"/>
        </w:rPr>
        <w:t>– органов государственной власти (государственных органов) Чеченской Республики</w:t>
      </w:r>
      <w:r>
        <w:rPr>
          <w:sz w:val="28"/>
          <w:szCs w:val="28"/>
        </w:rPr>
        <w:t xml:space="preserve"> и</w:t>
      </w:r>
      <w:r w:rsidRPr="004147DB">
        <w:rPr>
          <w:sz w:val="28"/>
          <w:szCs w:val="28"/>
        </w:rPr>
        <w:t xml:space="preserve"> </w:t>
      </w:r>
      <w:r w:rsidRPr="00F62C51">
        <w:rPr>
          <w:sz w:val="28"/>
          <w:szCs w:val="28"/>
        </w:rPr>
        <w:t>территориальн</w:t>
      </w:r>
      <w:r>
        <w:rPr>
          <w:sz w:val="28"/>
          <w:szCs w:val="28"/>
        </w:rPr>
        <w:t xml:space="preserve">ых </w:t>
      </w:r>
      <w:r>
        <w:rPr>
          <w:sz w:val="28"/>
          <w:szCs w:val="28"/>
        </w:rPr>
        <w:lastRenderedPageBreak/>
        <w:t xml:space="preserve">органов федеральных органов </w:t>
      </w:r>
      <w:r w:rsidRPr="00F62C51">
        <w:rPr>
          <w:sz w:val="28"/>
          <w:szCs w:val="28"/>
        </w:rPr>
        <w:t xml:space="preserve">исполнительной власти согласно приложению </w:t>
      </w:r>
      <w:r>
        <w:rPr>
          <w:sz w:val="28"/>
          <w:szCs w:val="28"/>
        </w:rPr>
        <w:t xml:space="preserve">№ </w:t>
      </w:r>
      <w:hyperlink r:id="rId5" w:anchor="/document/402903011/entry/3000" w:history="1">
        <w:r w:rsidRPr="00F62C51">
          <w:rPr>
            <w:sz w:val="28"/>
            <w:szCs w:val="28"/>
          </w:rPr>
          <w:t>2</w:t>
        </w:r>
      </w:hyperlink>
      <w:r w:rsidRPr="00F62C51">
        <w:rPr>
          <w:sz w:val="28"/>
          <w:szCs w:val="28"/>
        </w:rPr>
        <w:t> к настоящему распоряжению.</w:t>
      </w:r>
    </w:p>
    <w:p w:rsidR="008F0B67" w:rsidRPr="00F40ED8" w:rsidRDefault="008F0B67" w:rsidP="00E97F4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47DB">
        <w:rPr>
          <w:sz w:val="28"/>
          <w:szCs w:val="28"/>
        </w:rPr>
        <w:t xml:space="preserve">. </w:t>
      </w:r>
      <w:r w:rsidRPr="00F40ED8">
        <w:rPr>
          <w:sz w:val="28"/>
          <w:szCs w:val="28"/>
        </w:rPr>
        <w:t xml:space="preserve">Утвердить перечень главных администраторов (администраторов) источников </w:t>
      </w:r>
      <w:r>
        <w:rPr>
          <w:sz w:val="28"/>
          <w:szCs w:val="28"/>
        </w:rPr>
        <w:t>внутреннего финансирования</w:t>
      </w:r>
      <w:r w:rsidR="00E97F46">
        <w:rPr>
          <w:sz w:val="28"/>
          <w:szCs w:val="28"/>
        </w:rPr>
        <w:t xml:space="preserve"> дефицита </w:t>
      </w:r>
      <w:r w:rsidRPr="00F40ED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Терского</w:t>
      </w:r>
      <w:r w:rsidRPr="00F40ED8">
        <w:rPr>
          <w:sz w:val="28"/>
          <w:szCs w:val="28"/>
        </w:rPr>
        <w:t xml:space="preserve"> сельского поселения - органов управления бюджета сельского поселения согласно </w:t>
      </w:r>
      <w:hyperlink r:id="rId6" w:anchor="/document/402903011/entry/3000" w:history="1">
        <w:r w:rsidRPr="00F40ED8">
          <w:rPr>
            <w:sz w:val="28"/>
            <w:szCs w:val="28"/>
          </w:rPr>
          <w:t>приложению № 3</w:t>
        </w:r>
      </w:hyperlink>
      <w:r w:rsidRPr="00F40ED8">
        <w:rPr>
          <w:sz w:val="28"/>
          <w:szCs w:val="28"/>
        </w:rPr>
        <w:t> к настоящему распоряжению.</w:t>
      </w:r>
    </w:p>
    <w:p w:rsidR="008F0B67" w:rsidRDefault="008F0B67" w:rsidP="00E97F4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0ED8">
        <w:rPr>
          <w:sz w:val="28"/>
          <w:szCs w:val="28"/>
        </w:rPr>
        <w:t>. Контроль за исполнением</w:t>
      </w:r>
      <w:r w:rsidRPr="004147DB">
        <w:rPr>
          <w:sz w:val="28"/>
          <w:szCs w:val="28"/>
        </w:rPr>
        <w:t xml:space="preserve"> настоящего распоряжения оставляю за собой.</w:t>
      </w:r>
    </w:p>
    <w:p w:rsidR="008F0B67" w:rsidRDefault="008F0B67" w:rsidP="00E97F4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4147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47D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применяется к правоотношениям, возникающим при составлении и исполнении бюджетов сельского поселения </w:t>
      </w:r>
      <w:r>
        <w:rPr>
          <w:color w:val="000000"/>
          <w:sz w:val="28"/>
          <w:szCs w:val="28"/>
        </w:rPr>
        <w:t>Грозненского муниципального райо</w:t>
      </w:r>
      <w:r w:rsidRPr="009350E0">
        <w:rPr>
          <w:color w:val="000000"/>
          <w:sz w:val="28"/>
          <w:szCs w:val="28"/>
        </w:rPr>
        <w:t>на,</w:t>
      </w:r>
      <w:r>
        <w:rPr>
          <w:color w:val="000000"/>
          <w:sz w:val="28"/>
          <w:szCs w:val="28"/>
        </w:rPr>
        <w:t xml:space="preserve"> </w:t>
      </w:r>
      <w:r w:rsidRPr="009350E0">
        <w:rPr>
          <w:color w:val="000000"/>
          <w:sz w:val="28"/>
          <w:szCs w:val="28"/>
        </w:rPr>
        <w:t>начиная с бюджет</w:t>
      </w:r>
      <w:r>
        <w:rPr>
          <w:color w:val="000000"/>
          <w:sz w:val="28"/>
          <w:szCs w:val="28"/>
        </w:rPr>
        <w:t>а</w:t>
      </w:r>
      <w:r w:rsidRPr="009350E0">
        <w:rPr>
          <w:color w:val="000000"/>
          <w:sz w:val="28"/>
          <w:szCs w:val="28"/>
        </w:rPr>
        <w:t xml:space="preserve"> на 202</w:t>
      </w:r>
      <w:r w:rsidR="00451490">
        <w:rPr>
          <w:color w:val="000000"/>
          <w:sz w:val="28"/>
          <w:szCs w:val="28"/>
        </w:rPr>
        <w:t>3</w:t>
      </w:r>
      <w:r w:rsidRPr="009350E0">
        <w:rPr>
          <w:color w:val="000000"/>
          <w:sz w:val="28"/>
          <w:szCs w:val="28"/>
        </w:rPr>
        <w:t xml:space="preserve"> год и на плановый период 202</w:t>
      </w:r>
      <w:r w:rsidR="00451490">
        <w:rPr>
          <w:color w:val="000000"/>
          <w:sz w:val="28"/>
          <w:szCs w:val="28"/>
        </w:rPr>
        <w:t>4</w:t>
      </w:r>
      <w:r w:rsidRPr="009350E0">
        <w:rPr>
          <w:color w:val="000000"/>
          <w:sz w:val="28"/>
          <w:szCs w:val="28"/>
        </w:rPr>
        <w:t xml:space="preserve"> и 202</w:t>
      </w:r>
      <w:r w:rsidR="00451490">
        <w:rPr>
          <w:color w:val="000000"/>
          <w:sz w:val="28"/>
          <w:szCs w:val="28"/>
        </w:rPr>
        <w:t>5</w:t>
      </w:r>
      <w:r w:rsidRPr="009350E0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.</w:t>
      </w:r>
    </w:p>
    <w:p w:rsidR="008F0B67" w:rsidRDefault="008F0B67" w:rsidP="00E97F4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8F0B67" w:rsidRPr="004147DB" w:rsidRDefault="008F0B67" w:rsidP="008F0B6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F0B67" w:rsidRPr="004147DB" w:rsidRDefault="008F0B67" w:rsidP="008F0B6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F0B67" w:rsidRPr="008836A5" w:rsidRDefault="008F0B67" w:rsidP="008F0B67">
      <w:pPr>
        <w:spacing w:line="240" w:lineRule="exact"/>
        <w:rPr>
          <w:sz w:val="28"/>
          <w:szCs w:val="28"/>
        </w:rPr>
      </w:pPr>
    </w:p>
    <w:p w:rsidR="008F0B67" w:rsidRPr="008836A5" w:rsidRDefault="008F0B67" w:rsidP="008F0B67">
      <w:pPr>
        <w:spacing w:line="240" w:lineRule="exact"/>
        <w:rPr>
          <w:sz w:val="28"/>
          <w:szCs w:val="28"/>
        </w:rPr>
      </w:pPr>
    </w:p>
    <w:p w:rsidR="008F0B67" w:rsidRPr="008836A5" w:rsidRDefault="008F0B67" w:rsidP="008F0B67">
      <w:pPr>
        <w:spacing w:line="240" w:lineRule="exact"/>
        <w:rPr>
          <w:sz w:val="28"/>
          <w:szCs w:val="28"/>
        </w:rPr>
      </w:pPr>
    </w:p>
    <w:p w:rsidR="008F0B67" w:rsidRDefault="00451490" w:rsidP="008F0B67">
      <w:pPr>
        <w:pStyle w:val="a6"/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F0B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87A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Б.И. Мурзабеков</w:t>
      </w:r>
      <w:bookmarkStart w:id="0" w:name="_GoBack"/>
      <w:bookmarkEnd w:id="0"/>
    </w:p>
    <w:p w:rsidR="002473F6" w:rsidRPr="00E3528E" w:rsidRDefault="00E97F46" w:rsidP="00587ABD">
      <w:pPr>
        <w:tabs>
          <w:tab w:val="left" w:pos="4111"/>
        </w:tabs>
        <w:ind w:right="-27"/>
      </w:pPr>
      <w:r>
        <w:rPr>
          <w:sz w:val="28"/>
          <w:szCs w:val="28"/>
        </w:rPr>
        <w:t xml:space="preserve">Терского </w:t>
      </w:r>
      <w:r w:rsidR="008F0B67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 xml:space="preserve">                           </w:t>
      </w:r>
    </w:p>
    <w:sectPr w:rsidR="002473F6" w:rsidRPr="00E3528E" w:rsidSect="00587ABD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06F5AC"/>
    <w:lvl w:ilvl="0">
      <w:numFmt w:val="bullet"/>
      <w:lvlText w:val="*"/>
      <w:lvlJc w:val="left"/>
    </w:lvl>
  </w:abstractNum>
  <w:abstractNum w:abstractNumId="1" w15:restartNumberingAfterBreak="0">
    <w:nsid w:val="474020F2"/>
    <w:multiLevelType w:val="singleLevel"/>
    <w:tmpl w:val="4C5AA65C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DFF"/>
    <w:rsid w:val="00071604"/>
    <w:rsid w:val="000B7838"/>
    <w:rsid w:val="000F1FA1"/>
    <w:rsid w:val="000F7E93"/>
    <w:rsid w:val="00110F05"/>
    <w:rsid w:val="001D361E"/>
    <w:rsid w:val="001E7BD3"/>
    <w:rsid w:val="001F2850"/>
    <w:rsid w:val="002263ED"/>
    <w:rsid w:val="002473F6"/>
    <w:rsid w:val="00260A01"/>
    <w:rsid w:val="00264896"/>
    <w:rsid w:val="0028129A"/>
    <w:rsid w:val="00294F38"/>
    <w:rsid w:val="002A730F"/>
    <w:rsid w:val="002B0379"/>
    <w:rsid w:val="002D4EDE"/>
    <w:rsid w:val="002E7665"/>
    <w:rsid w:val="00305B04"/>
    <w:rsid w:val="003338CF"/>
    <w:rsid w:val="003664BA"/>
    <w:rsid w:val="003A1284"/>
    <w:rsid w:val="00434DFF"/>
    <w:rsid w:val="004475C9"/>
    <w:rsid w:val="00451490"/>
    <w:rsid w:val="0045755D"/>
    <w:rsid w:val="00535C71"/>
    <w:rsid w:val="00572CC7"/>
    <w:rsid w:val="00587ABD"/>
    <w:rsid w:val="00597840"/>
    <w:rsid w:val="005C68D5"/>
    <w:rsid w:val="005E1838"/>
    <w:rsid w:val="00602A5E"/>
    <w:rsid w:val="00616E98"/>
    <w:rsid w:val="0064404A"/>
    <w:rsid w:val="0066782E"/>
    <w:rsid w:val="00676224"/>
    <w:rsid w:val="007050E4"/>
    <w:rsid w:val="00712366"/>
    <w:rsid w:val="00754C81"/>
    <w:rsid w:val="007C17B0"/>
    <w:rsid w:val="007C207B"/>
    <w:rsid w:val="007C73DC"/>
    <w:rsid w:val="008219C9"/>
    <w:rsid w:val="008565BA"/>
    <w:rsid w:val="00875375"/>
    <w:rsid w:val="008F0B67"/>
    <w:rsid w:val="00900328"/>
    <w:rsid w:val="009552B1"/>
    <w:rsid w:val="009A1063"/>
    <w:rsid w:val="009F5F40"/>
    <w:rsid w:val="00A2474F"/>
    <w:rsid w:val="00A373EB"/>
    <w:rsid w:val="00A45A7E"/>
    <w:rsid w:val="00A56C44"/>
    <w:rsid w:val="00A63FA9"/>
    <w:rsid w:val="00AD6F00"/>
    <w:rsid w:val="00AE1CE7"/>
    <w:rsid w:val="00B11180"/>
    <w:rsid w:val="00B814F0"/>
    <w:rsid w:val="00BA6C05"/>
    <w:rsid w:val="00BF461F"/>
    <w:rsid w:val="00C13899"/>
    <w:rsid w:val="00C241D1"/>
    <w:rsid w:val="00C37EA0"/>
    <w:rsid w:val="00C43D49"/>
    <w:rsid w:val="00C7518A"/>
    <w:rsid w:val="00CA59E2"/>
    <w:rsid w:val="00CB16D4"/>
    <w:rsid w:val="00D21164"/>
    <w:rsid w:val="00D2185B"/>
    <w:rsid w:val="00D26AFB"/>
    <w:rsid w:val="00D92F5D"/>
    <w:rsid w:val="00DA054D"/>
    <w:rsid w:val="00DC2C30"/>
    <w:rsid w:val="00DD3C6C"/>
    <w:rsid w:val="00DF6378"/>
    <w:rsid w:val="00E3122A"/>
    <w:rsid w:val="00E3528E"/>
    <w:rsid w:val="00E41D48"/>
    <w:rsid w:val="00E95C54"/>
    <w:rsid w:val="00E97F46"/>
    <w:rsid w:val="00EB38C1"/>
    <w:rsid w:val="00EF6342"/>
    <w:rsid w:val="00F0594E"/>
    <w:rsid w:val="00F265CB"/>
    <w:rsid w:val="00F3585E"/>
    <w:rsid w:val="00F47DDE"/>
    <w:rsid w:val="00F8608B"/>
    <w:rsid w:val="00FA299E"/>
    <w:rsid w:val="00FC2B10"/>
    <w:rsid w:val="00FC7CDE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05787486"/>
  <w15:docId w15:val="{09B1115B-E707-465C-A761-B4591811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F6378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E41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352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E3528E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3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uiPriority w:val="99"/>
    <w:rsid w:val="008F0B67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 Windows</cp:lastModifiedBy>
  <cp:revision>26</cp:revision>
  <cp:lastPrinted>2021-11-25T11:58:00Z</cp:lastPrinted>
  <dcterms:created xsi:type="dcterms:W3CDTF">2019-01-14T11:34:00Z</dcterms:created>
  <dcterms:modified xsi:type="dcterms:W3CDTF">2022-11-16T12:29:00Z</dcterms:modified>
</cp:coreProperties>
</file>