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B9" w:rsidRPr="00BF2AB5" w:rsidRDefault="00BF2AB5" w:rsidP="00BF2AB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40726">
        <w:rPr>
          <w:sz w:val="28"/>
          <w:szCs w:val="28"/>
        </w:rPr>
        <w:t>ТЕР</w:t>
      </w:r>
      <w:bookmarkStart w:id="0" w:name="_GoBack"/>
      <w:bookmarkEnd w:id="0"/>
      <w:r w:rsidR="00957D53">
        <w:rPr>
          <w:sz w:val="28"/>
          <w:szCs w:val="28"/>
        </w:rPr>
        <w:t>СКОГО</w:t>
      </w:r>
      <w:r w:rsidR="001B1DB9" w:rsidRPr="00BF2AB5">
        <w:rPr>
          <w:sz w:val="28"/>
          <w:szCs w:val="28"/>
        </w:rPr>
        <w:t xml:space="preserve"> СЕЛЬСКОГО ПОСЕЛЕНИЯ</w:t>
      </w:r>
    </w:p>
    <w:p w:rsidR="001B1DB9" w:rsidRPr="00BF2AB5" w:rsidRDefault="001B1DB9" w:rsidP="00BF2AB5">
      <w:pPr>
        <w:ind w:left="-142"/>
        <w:jc w:val="center"/>
        <w:rPr>
          <w:sz w:val="28"/>
          <w:szCs w:val="28"/>
        </w:rPr>
      </w:pPr>
      <w:r w:rsidRPr="00BF2AB5">
        <w:rPr>
          <w:sz w:val="28"/>
          <w:szCs w:val="28"/>
        </w:rPr>
        <w:t>ГРОЗНЕНСКОГО МУНИЦИПАЛЬНОГО РАЙОНА</w:t>
      </w:r>
    </w:p>
    <w:p w:rsidR="001B1DB9" w:rsidRPr="00BF2AB5" w:rsidRDefault="001B1DB9" w:rsidP="00BF2AB5">
      <w:pPr>
        <w:ind w:left="-142"/>
        <w:jc w:val="center"/>
        <w:rPr>
          <w:sz w:val="28"/>
          <w:szCs w:val="28"/>
        </w:rPr>
      </w:pPr>
      <w:r w:rsidRPr="00BF2AB5">
        <w:rPr>
          <w:sz w:val="28"/>
          <w:szCs w:val="28"/>
        </w:rPr>
        <w:t>ЧЕЧЕНСКОЙ РЕСПУБЛИКИ</w:t>
      </w:r>
    </w:p>
    <w:p w:rsidR="001B1DB9" w:rsidRPr="00BF2AB5" w:rsidRDefault="001B1DB9" w:rsidP="00BF2AB5">
      <w:pPr>
        <w:ind w:left="-142"/>
        <w:jc w:val="center"/>
        <w:rPr>
          <w:sz w:val="28"/>
          <w:szCs w:val="28"/>
        </w:rPr>
      </w:pPr>
    </w:p>
    <w:p w:rsidR="001B1DB9" w:rsidRPr="001B1DB9" w:rsidRDefault="001B1DB9" w:rsidP="001B1DB9">
      <w:pPr>
        <w:pStyle w:val="1"/>
        <w:jc w:val="center"/>
        <w:rPr>
          <w:b w:val="0"/>
          <w:bCs w:val="0"/>
          <w:color w:val="auto"/>
        </w:rPr>
      </w:pPr>
      <w:r w:rsidRPr="001B1DB9">
        <w:rPr>
          <w:b w:val="0"/>
          <w:bCs w:val="0"/>
          <w:color w:val="auto"/>
        </w:rPr>
        <w:t>РАСПОРЯЖЕНИЕ</w:t>
      </w:r>
    </w:p>
    <w:p w:rsidR="001B1DB9" w:rsidRPr="00037C54" w:rsidRDefault="001B1DB9" w:rsidP="001B1DB9"/>
    <w:p w:rsidR="001B1DB9" w:rsidRPr="00037C54" w:rsidRDefault="001B1DB9" w:rsidP="001B1DB9">
      <w:pPr>
        <w:rPr>
          <w:sz w:val="28"/>
          <w:szCs w:val="28"/>
        </w:rPr>
      </w:pPr>
    </w:p>
    <w:p w:rsidR="001B1DB9" w:rsidRDefault="001B1DB9" w:rsidP="001B1DB9">
      <w:pPr>
        <w:rPr>
          <w:sz w:val="28"/>
          <w:szCs w:val="28"/>
        </w:rPr>
      </w:pPr>
      <w:r w:rsidRPr="00037C54">
        <w:rPr>
          <w:b/>
          <w:bCs/>
          <w:sz w:val="28"/>
          <w:szCs w:val="28"/>
        </w:rPr>
        <w:t xml:space="preserve">  </w:t>
      </w:r>
      <w:r w:rsidR="008A2FC5">
        <w:rPr>
          <w:sz w:val="28"/>
          <w:szCs w:val="28"/>
        </w:rPr>
        <w:t xml:space="preserve"> от «</w:t>
      </w:r>
      <w:r w:rsidR="004C1298">
        <w:rPr>
          <w:sz w:val="28"/>
          <w:szCs w:val="28"/>
        </w:rPr>
        <w:t>29» 12.</w:t>
      </w:r>
      <w:r w:rsidR="008A2FC5">
        <w:rPr>
          <w:sz w:val="28"/>
          <w:szCs w:val="28"/>
        </w:rPr>
        <w:t>20</w:t>
      </w:r>
      <w:r w:rsidR="000F02BA">
        <w:rPr>
          <w:sz w:val="28"/>
          <w:szCs w:val="28"/>
        </w:rPr>
        <w:t>2</w:t>
      </w:r>
      <w:r w:rsidR="004C1298">
        <w:rPr>
          <w:sz w:val="28"/>
          <w:szCs w:val="28"/>
        </w:rPr>
        <w:t>1</w:t>
      </w:r>
      <w:r w:rsidRPr="00037C54">
        <w:rPr>
          <w:sz w:val="28"/>
          <w:szCs w:val="28"/>
        </w:rPr>
        <w:t xml:space="preserve"> г</w:t>
      </w:r>
      <w:r w:rsidR="008A2FC5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</w:t>
      </w:r>
      <w:proofErr w:type="spellStart"/>
      <w:r w:rsidR="00957D53">
        <w:rPr>
          <w:sz w:val="28"/>
          <w:szCs w:val="28"/>
        </w:rPr>
        <w:t>с</w:t>
      </w:r>
      <w:proofErr w:type="gramStart"/>
      <w:r w:rsidR="00C40726">
        <w:rPr>
          <w:sz w:val="28"/>
          <w:szCs w:val="28"/>
        </w:rPr>
        <w:t>.Т</w:t>
      </w:r>
      <w:proofErr w:type="gramEnd"/>
      <w:r w:rsidR="00C40726">
        <w:rPr>
          <w:sz w:val="28"/>
          <w:szCs w:val="28"/>
        </w:rPr>
        <w:t>ерское</w:t>
      </w:r>
      <w:proofErr w:type="spellEnd"/>
      <w:r>
        <w:rPr>
          <w:sz w:val="28"/>
          <w:szCs w:val="28"/>
        </w:rPr>
        <w:t xml:space="preserve">                             </w:t>
      </w:r>
      <w:r w:rsidR="00840666">
        <w:rPr>
          <w:sz w:val="28"/>
          <w:szCs w:val="28"/>
        </w:rPr>
        <w:t xml:space="preserve">  </w:t>
      </w:r>
      <w:r w:rsidR="00957D53">
        <w:rPr>
          <w:sz w:val="28"/>
          <w:szCs w:val="28"/>
        </w:rPr>
        <w:t xml:space="preserve">  </w:t>
      </w:r>
      <w:r w:rsidR="004C1298">
        <w:rPr>
          <w:sz w:val="28"/>
          <w:szCs w:val="28"/>
        </w:rPr>
        <w:t xml:space="preserve">                        </w:t>
      </w:r>
      <w:r w:rsidR="00957D53">
        <w:rPr>
          <w:sz w:val="28"/>
          <w:szCs w:val="28"/>
        </w:rPr>
        <w:t xml:space="preserve">   </w:t>
      </w:r>
      <w:r w:rsidR="00840666">
        <w:rPr>
          <w:sz w:val="28"/>
          <w:szCs w:val="28"/>
        </w:rPr>
        <w:t xml:space="preserve"> № </w:t>
      </w:r>
      <w:r w:rsidR="004C1298">
        <w:rPr>
          <w:sz w:val="28"/>
          <w:szCs w:val="28"/>
        </w:rPr>
        <w:t>29</w:t>
      </w:r>
    </w:p>
    <w:p w:rsidR="001B1DB9" w:rsidRDefault="001B1DB9" w:rsidP="001B1DB9">
      <w:pPr>
        <w:rPr>
          <w:sz w:val="28"/>
          <w:szCs w:val="28"/>
        </w:rPr>
      </w:pPr>
    </w:p>
    <w:p w:rsidR="008A2FC5" w:rsidRDefault="008A2FC5" w:rsidP="001B1DB9">
      <w:pPr>
        <w:rPr>
          <w:sz w:val="28"/>
          <w:szCs w:val="28"/>
        </w:rPr>
      </w:pPr>
    </w:p>
    <w:p w:rsidR="00C75BF3" w:rsidRDefault="00C75BF3" w:rsidP="00C75BF3">
      <w:pPr>
        <w:tabs>
          <w:tab w:val="left" w:pos="5385"/>
        </w:tabs>
        <w:jc w:val="center"/>
      </w:pPr>
    </w:p>
    <w:p w:rsidR="00C75BF3" w:rsidRDefault="00C75BF3" w:rsidP="00C75BF3">
      <w:pPr>
        <w:tabs>
          <w:tab w:val="left" w:pos="0"/>
        </w:tabs>
        <w:rPr>
          <w:sz w:val="28"/>
          <w:szCs w:val="28"/>
        </w:rPr>
      </w:pPr>
      <w:r w:rsidRPr="00C75BF3">
        <w:rPr>
          <w:sz w:val="28"/>
          <w:szCs w:val="28"/>
        </w:rPr>
        <w:t xml:space="preserve">Об утверждении </w:t>
      </w:r>
      <w:r w:rsidR="001B1DB9">
        <w:rPr>
          <w:sz w:val="28"/>
          <w:szCs w:val="28"/>
        </w:rPr>
        <w:t xml:space="preserve">штатного </w:t>
      </w:r>
    </w:p>
    <w:p w:rsidR="00C75BF3" w:rsidRDefault="001B1DB9" w:rsidP="00C75BF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расписания администрации </w:t>
      </w:r>
    </w:p>
    <w:p w:rsidR="001B1DB9" w:rsidRDefault="00C40726" w:rsidP="00C75BF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Терского</w:t>
      </w:r>
      <w:r w:rsidR="001B1DB9">
        <w:rPr>
          <w:sz w:val="28"/>
          <w:szCs w:val="28"/>
        </w:rPr>
        <w:t xml:space="preserve"> сельского поселения</w:t>
      </w:r>
    </w:p>
    <w:p w:rsidR="001B1DB9" w:rsidRPr="00C75BF3" w:rsidRDefault="001B1DB9" w:rsidP="00C75BF3">
      <w:pPr>
        <w:tabs>
          <w:tab w:val="left" w:pos="0"/>
        </w:tabs>
        <w:rPr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1B1DB9" w:rsidP="00C75BF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5BF3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самоуправления» от 06.10.2003г № 131 –ФЗ.</w:t>
      </w:r>
    </w:p>
    <w:p w:rsidR="00C75BF3" w:rsidRDefault="00C75BF3" w:rsidP="00C75BF3">
      <w:pPr>
        <w:tabs>
          <w:tab w:val="left" w:pos="0"/>
        </w:tabs>
        <w:rPr>
          <w:sz w:val="28"/>
          <w:szCs w:val="28"/>
        </w:rPr>
      </w:pPr>
    </w:p>
    <w:p w:rsidR="00C75BF3" w:rsidRPr="001B1DB9" w:rsidRDefault="00C75BF3" w:rsidP="001B1DB9">
      <w:pPr>
        <w:pStyle w:val="a4"/>
        <w:numPr>
          <w:ilvl w:val="0"/>
          <w:numId w:val="1"/>
        </w:numPr>
        <w:tabs>
          <w:tab w:val="left" w:pos="0"/>
        </w:tabs>
        <w:ind w:left="0" w:firstLine="540"/>
        <w:rPr>
          <w:sz w:val="28"/>
          <w:szCs w:val="28"/>
        </w:rPr>
      </w:pPr>
      <w:r w:rsidRPr="001B1DB9">
        <w:rPr>
          <w:sz w:val="28"/>
          <w:szCs w:val="28"/>
        </w:rPr>
        <w:t>Утвердить штатное расписание работ</w:t>
      </w:r>
      <w:r w:rsidR="001B1DB9" w:rsidRPr="001B1DB9">
        <w:rPr>
          <w:sz w:val="28"/>
          <w:szCs w:val="28"/>
        </w:rPr>
        <w:t xml:space="preserve">ников администрации </w:t>
      </w:r>
      <w:r w:rsidR="00C40726">
        <w:rPr>
          <w:sz w:val="28"/>
          <w:szCs w:val="28"/>
        </w:rPr>
        <w:t xml:space="preserve">             Тер</w:t>
      </w:r>
      <w:r w:rsidR="00957D53">
        <w:rPr>
          <w:sz w:val="28"/>
          <w:szCs w:val="28"/>
        </w:rPr>
        <w:t>ского</w:t>
      </w:r>
      <w:r w:rsidRPr="001B1DB9">
        <w:rPr>
          <w:sz w:val="28"/>
          <w:szCs w:val="28"/>
        </w:rPr>
        <w:t xml:space="preserve">  сельского поселения  согласно приложению</w:t>
      </w:r>
      <w:r w:rsidR="00BF2AB5">
        <w:rPr>
          <w:sz w:val="28"/>
          <w:szCs w:val="28"/>
        </w:rPr>
        <w:t xml:space="preserve"> на 20</w:t>
      </w:r>
      <w:r w:rsidR="000F02BA">
        <w:rPr>
          <w:sz w:val="28"/>
          <w:szCs w:val="28"/>
        </w:rPr>
        <w:t>2</w:t>
      </w:r>
      <w:r w:rsidR="004C1298">
        <w:rPr>
          <w:sz w:val="28"/>
          <w:szCs w:val="28"/>
        </w:rPr>
        <w:t>2</w:t>
      </w:r>
      <w:r w:rsidR="00BF2AB5">
        <w:rPr>
          <w:sz w:val="28"/>
          <w:szCs w:val="28"/>
        </w:rPr>
        <w:t xml:space="preserve"> год.</w:t>
      </w:r>
    </w:p>
    <w:p w:rsidR="001B1DB9" w:rsidRPr="001B1DB9" w:rsidRDefault="001B1DB9" w:rsidP="001B1DB9">
      <w:pPr>
        <w:tabs>
          <w:tab w:val="left" w:pos="0"/>
        </w:tabs>
        <w:ind w:left="540"/>
        <w:rPr>
          <w:b/>
          <w:sz w:val="28"/>
          <w:szCs w:val="28"/>
        </w:rPr>
      </w:pPr>
    </w:p>
    <w:p w:rsidR="00C75BF3" w:rsidRDefault="00C75BF3" w:rsidP="00C75BF3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Данное штатное расп</w:t>
      </w:r>
      <w:r w:rsidR="004C1298">
        <w:rPr>
          <w:sz w:val="28"/>
          <w:szCs w:val="28"/>
        </w:rPr>
        <w:t>исание ввести в действие с 10</w:t>
      </w:r>
      <w:r w:rsidR="00D51107">
        <w:rPr>
          <w:sz w:val="28"/>
          <w:szCs w:val="28"/>
        </w:rPr>
        <w:t>.01</w:t>
      </w:r>
      <w:r w:rsidR="000F02BA">
        <w:rPr>
          <w:sz w:val="28"/>
          <w:szCs w:val="28"/>
        </w:rPr>
        <w:t>.202</w:t>
      </w:r>
      <w:r w:rsidR="004C1298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</w:p>
    <w:p w:rsidR="00C75BF3" w:rsidRPr="00C75BF3" w:rsidRDefault="00D51107" w:rsidP="00D51107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C75BF3" w:rsidRPr="00C75BF3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C75BF3" w:rsidRDefault="00C75BF3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D51107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D51107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C75BF3" w:rsidP="00C75BF3">
      <w:pPr>
        <w:tabs>
          <w:tab w:val="left" w:pos="0"/>
        </w:tabs>
        <w:rPr>
          <w:sz w:val="28"/>
          <w:szCs w:val="28"/>
        </w:rPr>
      </w:pPr>
      <w:r w:rsidRPr="00C75BF3">
        <w:rPr>
          <w:sz w:val="28"/>
          <w:szCs w:val="28"/>
        </w:rPr>
        <w:t xml:space="preserve">Глава   администрации  </w:t>
      </w:r>
    </w:p>
    <w:p w:rsidR="00C75BF3" w:rsidRPr="00C75BF3" w:rsidRDefault="00C40726" w:rsidP="00C75BF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Терского</w:t>
      </w:r>
      <w:r w:rsidR="00D51107">
        <w:rPr>
          <w:sz w:val="28"/>
          <w:szCs w:val="28"/>
        </w:rPr>
        <w:t xml:space="preserve"> сельского поселения</w:t>
      </w:r>
      <w:r w:rsidR="00C75BF3" w:rsidRPr="00C75BF3">
        <w:rPr>
          <w:sz w:val="28"/>
          <w:szCs w:val="28"/>
        </w:rPr>
        <w:t xml:space="preserve">                </w:t>
      </w:r>
      <w:r w:rsidR="00957D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="00957D53">
        <w:rPr>
          <w:sz w:val="28"/>
          <w:szCs w:val="28"/>
        </w:rPr>
        <w:t xml:space="preserve"> </w:t>
      </w:r>
      <w:r>
        <w:rPr>
          <w:sz w:val="28"/>
          <w:szCs w:val="28"/>
        </w:rPr>
        <w:t>Ш.С.Ахмадов</w:t>
      </w:r>
    </w:p>
    <w:p w:rsidR="00C75BF3" w:rsidRPr="00C75BF3" w:rsidRDefault="00C75BF3" w:rsidP="00C75BF3">
      <w:pPr>
        <w:tabs>
          <w:tab w:val="left" w:pos="0"/>
        </w:tabs>
        <w:rPr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625576" w:rsidRDefault="0037735A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sectPr w:rsidR="00A30957" w:rsidSect="00D106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BDD"/>
    <w:multiLevelType w:val="hybridMultilevel"/>
    <w:tmpl w:val="0612602A"/>
    <w:lvl w:ilvl="0" w:tplc="C0D6623C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627"/>
    <w:rsid w:val="00022325"/>
    <w:rsid w:val="00041564"/>
    <w:rsid w:val="000F02BA"/>
    <w:rsid w:val="0010195B"/>
    <w:rsid w:val="001B1DB9"/>
    <w:rsid w:val="00312627"/>
    <w:rsid w:val="0037735A"/>
    <w:rsid w:val="004531FD"/>
    <w:rsid w:val="004C1298"/>
    <w:rsid w:val="00742CAA"/>
    <w:rsid w:val="00840666"/>
    <w:rsid w:val="008A2FC5"/>
    <w:rsid w:val="00957D53"/>
    <w:rsid w:val="00A30957"/>
    <w:rsid w:val="00BF2AB5"/>
    <w:rsid w:val="00C40726"/>
    <w:rsid w:val="00C75BF3"/>
    <w:rsid w:val="00CA537F"/>
    <w:rsid w:val="00D1061F"/>
    <w:rsid w:val="00D51107"/>
    <w:rsid w:val="00D8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F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1FD"/>
    <w:pPr>
      <w:keepNext/>
      <w:keepLines/>
      <w:spacing w:before="480"/>
      <w:outlineLvl w:val="0"/>
    </w:pPr>
    <w:rPr>
      <w:rFonts w:cs="Century Gothic"/>
      <w:b/>
      <w:bCs/>
      <w:color w:val="E8006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1FD"/>
    <w:rPr>
      <w:rFonts w:cs="Century Gothic"/>
      <w:b/>
      <w:bCs/>
      <w:color w:val="E80061"/>
      <w:sz w:val="28"/>
      <w:szCs w:val="28"/>
    </w:rPr>
  </w:style>
  <w:style w:type="paragraph" w:styleId="a3">
    <w:name w:val="No Spacing"/>
    <w:uiPriority w:val="99"/>
    <w:qFormat/>
    <w:rsid w:val="004531FD"/>
    <w:rPr>
      <w:rFonts w:cs="Century Gothic"/>
    </w:rPr>
  </w:style>
  <w:style w:type="paragraph" w:styleId="a4">
    <w:name w:val="List Paragraph"/>
    <w:basedOn w:val="a"/>
    <w:uiPriority w:val="34"/>
    <w:qFormat/>
    <w:rsid w:val="00453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20</cp:revision>
  <cp:lastPrinted>2022-01-17T14:14:00Z</cp:lastPrinted>
  <dcterms:created xsi:type="dcterms:W3CDTF">2017-11-28T10:52:00Z</dcterms:created>
  <dcterms:modified xsi:type="dcterms:W3CDTF">2022-01-17T14:31:00Z</dcterms:modified>
</cp:coreProperties>
</file>