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2A" w:rsidRPr="00526674" w:rsidRDefault="00F57A2A" w:rsidP="00D11B50">
      <w:pPr>
        <w:pStyle w:val="2"/>
        <w:spacing w:before="0" w:after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2667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АДМИНИСТР</w:t>
      </w:r>
      <w:r w:rsidR="00C07606" w:rsidRPr="0052667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АЦИЯ </w:t>
      </w:r>
      <w:r w:rsidR="00526674" w:rsidRPr="00526674">
        <w:rPr>
          <w:rFonts w:ascii="Times New Roman" w:hAnsi="Times New Roman" w:cs="Times New Roman"/>
          <w:b w:val="0"/>
          <w:color w:val="auto"/>
          <w:sz w:val="28"/>
          <w:szCs w:val="28"/>
        </w:rPr>
        <w:t>ТЕРСКОГО</w:t>
      </w:r>
      <w:r w:rsidRPr="0052667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</w:p>
    <w:p w:rsidR="00F57A2A" w:rsidRPr="00526674" w:rsidRDefault="00F57A2A" w:rsidP="00D11B50">
      <w:pPr>
        <w:pStyle w:val="2"/>
        <w:spacing w:before="0" w:after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2667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ГРОЗНЕНСКОГО МУНИЦИПАЛЬНОГО РАЙОНА </w:t>
      </w:r>
    </w:p>
    <w:p w:rsidR="00F57A2A" w:rsidRPr="00526674" w:rsidRDefault="00F57A2A" w:rsidP="00D11B50">
      <w:pPr>
        <w:pStyle w:val="2"/>
        <w:spacing w:before="0" w:after="0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2667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ЧЕЧЕНСКОЙ РЕСПУБЛИКИ</w:t>
      </w:r>
    </w:p>
    <w:p w:rsidR="00F57A2A" w:rsidRPr="00526674" w:rsidRDefault="00F57A2A" w:rsidP="00F57A2A">
      <w:pPr>
        <w:rPr>
          <w:rFonts w:ascii="Times New Roman" w:hAnsi="Times New Roman" w:cs="Times New Roman"/>
          <w:sz w:val="28"/>
          <w:szCs w:val="28"/>
        </w:rPr>
      </w:pPr>
    </w:p>
    <w:p w:rsidR="00F57A2A" w:rsidRPr="00526674" w:rsidRDefault="00F57A2A" w:rsidP="00F57A2A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57A2A" w:rsidRPr="00526674" w:rsidRDefault="00F57A2A" w:rsidP="00F57A2A">
      <w:pPr>
        <w:pStyle w:val="a0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57A2A" w:rsidRPr="00526674" w:rsidRDefault="00A0729D" w:rsidP="00F57A2A">
      <w:pPr>
        <w:pStyle w:val="a0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6674">
        <w:rPr>
          <w:sz w:val="28"/>
          <w:szCs w:val="28"/>
        </w:rPr>
        <w:t>«</w:t>
      </w:r>
      <w:r w:rsidR="00526674" w:rsidRPr="00526674">
        <w:rPr>
          <w:sz w:val="28"/>
          <w:szCs w:val="28"/>
        </w:rPr>
        <w:t>25</w:t>
      </w:r>
      <w:r w:rsidRPr="00526674">
        <w:rPr>
          <w:sz w:val="28"/>
          <w:szCs w:val="28"/>
        </w:rPr>
        <w:t>»</w:t>
      </w:r>
      <w:r w:rsidR="00526674" w:rsidRPr="00526674">
        <w:rPr>
          <w:sz w:val="28"/>
          <w:szCs w:val="28"/>
        </w:rPr>
        <w:t xml:space="preserve"> </w:t>
      </w:r>
      <w:r w:rsidR="00526674" w:rsidRPr="00526674">
        <w:rPr>
          <w:sz w:val="28"/>
          <w:szCs w:val="28"/>
          <w:u w:val="single"/>
        </w:rPr>
        <w:t xml:space="preserve">  январь </w:t>
      </w:r>
      <w:r w:rsidR="00F57A2A" w:rsidRPr="00526674">
        <w:rPr>
          <w:sz w:val="28"/>
          <w:szCs w:val="28"/>
        </w:rPr>
        <w:t>201</w:t>
      </w:r>
      <w:r w:rsidR="005756CE" w:rsidRPr="00526674">
        <w:rPr>
          <w:sz w:val="28"/>
          <w:szCs w:val="28"/>
        </w:rPr>
        <w:t>9</w:t>
      </w:r>
      <w:r w:rsidR="00526674">
        <w:rPr>
          <w:sz w:val="28"/>
          <w:szCs w:val="28"/>
        </w:rPr>
        <w:t xml:space="preserve"> года</w:t>
      </w:r>
      <w:r w:rsidR="00526674">
        <w:rPr>
          <w:sz w:val="28"/>
          <w:szCs w:val="28"/>
        </w:rPr>
        <w:tab/>
      </w:r>
      <w:r w:rsidR="00526674">
        <w:rPr>
          <w:sz w:val="28"/>
          <w:szCs w:val="28"/>
        </w:rPr>
        <w:tab/>
      </w:r>
      <w:r w:rsidR="00526674">
        <w:rPr>
          <w:sz w:val="28"/>
          <w:szCs w:val="28"/>
        </w:rPr>
        <w:tab/>
        <w:t xml:space="preserve">с.Терское                                             </w:t>
      </w:r>
      <w:r w:rsidR="00F57A2A" w:rsidRPr="00526674">
        <w:rPr>
          <w:sz w:val="28"/>
          <w:szCs w:val="28"/>
        </w:rPr>
        <w:t xml:space="preserve">№ </w:t>
      </w:r>
      <w:r w:rsidR="00526674">
        <w:rPr>
          <w:sz w:val="28"/>
          <w:szCs w:val="28"/>
        </w:rPr>
        <w:t>1</w:t>
      </w:r>
    </w:p>
    <w:p w:rsidR="001A5104" w:rsidRPr="00526674" w:rsidRDefault="001A5104" w:rsidP="00095B4F">
      <w:pPr>
        <w:rPr>
          <w:rFonts w:ascii="Times New Roman" w:hAnsi="Times New Roman" w:cs="Times New Roman"/>
          <w:sz w:val="28"/>
          <w:szCs w:val="28"/>
        </w:rPr>
      </w:pPr>
    </w:p>
    <w:p w:rsidR="00526674" w:rsidRPr="000120BF" w:rsidRDefault="00526674" w:rsidP="00526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0120B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технических условий на подключение объекта капитального строительства к сетям инженерно-технического обеспечения</w:t>
      </w:r>
      <w:r w:rsidR="00E2703F" w:rsidRPr="000120BF">
        <w:rPr>
          <w:rFonts w:ascii="Times New Roman" w:hAnsi="Times New Roman" w:cs="Times New Roman"/>
          <w:sz w:val="28"/>
          <w:szCs w:val="28"/>
        </w:rPr>
        <w:t>»</w:t>
      </w:r>
    </w:p>
    <w:p w:rsidR="007060A5" w:rsidRPr="00526674" w:rsidRDefault="007060A5" w:rsidP="007060A5">
      <w:pPr>
        <w:ind w:firstLine="1080"/>
        <w:rPr>
          <w:rFonts w:ascii="Times New Roman" w:hAnsi="Times New Roman" w:cs="Times New Roman"/>
          <w:sz w:val="28"/>
          <w:szCs w:val="28"/>
        </w:rPr>
      </w:pPr>
    </w:p>
    <w:p w:rsidR="00A0729D" w:rsidRPr="00526674" w:rsidRDefault="00A0729D" w:rsidP="00A0729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5266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26674">
        <w:rPr>
          <w:rFonts w:ascii="Times New Roman" w:hAnsi="Times New Roman" w:cs="Times New Roman"/>
          <w:sz w:val="28"/>
          <w:szCs w:val="28"/>
        </w:rPr>
        <w:t xml:space="preserve"> от 27 июля 2010 года № 210-ФЗ "Об организации предоставления государственных и муниципальных услуг", </w:t>
      </w:r>
      <w:hyperlink r:id="rId9" w:history="1">
        <w:r w:rsidRPr="0052667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26674">
        <w:rPr>
          <w:rFonts w:ascii="Times New Roman" w:hAnsi="Times New Roman" w:cs="Times New Roman"/>
        </w:rPr>
        <w:t xml:space="preserve"> </w:t>
      </w:r>
      <w:r w:rsidR="00526674">
        <w:rPr>
          <w:rFonts w:ascii="Times New Roman" w:hAnsi="Times New Roman" w:cs="Times New Roman"/>
          <w:sz w:val="28"/>
          <w:szCs w:val="28"/>
        </w:rPr>
        <w:t>Терского</w:t>
      </w:r>
      <w:r w:rsidRPr="00526674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r w:rsidR="00526674">
        <w:rPr>
          <w:rFonts w:ascii="Times New Roman" w:hAnsi="Times New Roman" w:cs="Times New Roman"/>
          <w:sz w:val="28"/>
          <w:szCs w:val="28"/>
        </w:rPr>
        <w:t xml:space="preserve">Терского </w:t>
      </w:r>
      <w:r w:rsidRPr="0052667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3B3E" w:rsidRPr="00526674" w:rsidRDefault="009B3B3E" w:rsidP="007060A5">
      <w:pPr>
        <w:ind w:firstLine="1080"/>
        <w:rPr>
          <w:rFonts w:ascii="Times New Roman" w:hAnsi="Times New Roman" w:cs="Times New Roman"/>
          <w:b/>
          <w:sz w:val="28"/>
          <w:szCs w:val="28"/>
        </w:rPr>
      </w:pPr>
    </w:p>
    <w:p w:rsidR="007060A5" w:rsidRPr="00526674" w:rsidRDefault="007060A5" w:rsidP="007060A5">
      <w:pPr>
        <w:ind w:firstLine="108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E4737" w:rsidRPr="00526674" w:rsidRDefault="00DE4737" w:rsidP="007060A5">
      <w:pPr>
        <w:ind w:firstLine="1080"/>
        <w:rPr>
          <w:rFonts w:ascii="Times New Roman" w:hAnsi="Times New Roman" w:cs="Times New Roman"/>
          <w:sz w:val="28"/>
          <w:szCs w:val="28"/>
        </w:rPr>
      </w:pPr>
    </w:p>
    <w:p w:rsidR="00AD163E" w:rsidRPr="00526674" w:rsidRDefault="007D488D" w:rsidP="00AD163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1. </w:t>
      </w:r>
      <w:r w:rsidR="00AD163E" w:rsidRPr="00526674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w:anchor="P39" w:history="1">
        <w:r w:rsidR="00AD163E" w:rsidRPr="00526674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AD163E" w:rsidRPr="00526674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«Предоставление технических условий на подключение объекта капитального строительства к сетям инженерно-технического обеспечения».</w:t>
      </w:r>
    </w:p>
    <w:p w:rsidR="00AD163E" w:rsidRPr="00526674" w:rsidRDefault="007D488D" w:rsidP="00AD163E">
      <w:pPr>
        <w:pStyle w:val="ConsPlusNormal"/>
        <w:tabs>
          <w:tab w:val="left" w:pos="9300"/>
        </w:tabs>
        <w:ind w:right="-4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2. </w:t>
      </w:r>
      <w:r w:rsidR="00AD163E" w:rsidRPr="00526674">
        <w:rPr>
          <w:rFonts w:ascii="Times New Roman" w:hAnsi="Times New Roman" w:cs="Times New Roman"/>
          <w:sz w:val="28"/>
          <w:szCs w:val="28"/>
        </w:rPr>
        <w:t>Считать утратившими силу постановление</w:t>
      </w:r>
      <w:r w:rsidR="004A58C2" w:rsidRPr="00526674">
        <w:rPr>
          <w:rFonts w:ascii="Times New Roman" w:hAnsi="Times New Roman" w:cs="Times New Roman"/>
          <w:sz w:val="28"/>
          <w:szCs w:val="28"/>
        </w:rPr>
        <w:t xml:space="preserve"> а</w:t>
      </w:r>
      <w:r w:rsidR="00AD163E" w:rsidRPr="0052667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26674">
        <w:rPr>
          <w:rFonts w:ascii="Times New Roman" w:hAnsi="Times New Roman" w:cs="Times New Roman"/>
          <w:sz w:val="28"/>
          <w:szCs w:val="28"/>
        </w:rPr>
        <w:t>Терского</w:t>
      </w:r>
      <w:r w:rsidR="00AD163E" w:rsidRPr="00526674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526674">
        <w:rPr>
          <w:rFonts w:ascii="Times New Roman" w:hAnsi="Times New Roman" w:cs="Times New Roman"/>
          <w:sz w:val="28"/>
          <w:szCs w:val="28"/>
        </w:rPr>
        <w:t>26.06.2015 № 16 «</w:t>
      </w:r>
      <w:r w:rsidR="00AD163E" w:rsidRPr="0052667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AD163E" w:rsidRPr="00526674">
        <w:rPr>
          <w:rFonts w:ascii="Times New Roman" w:hAnsi="Times New Roman" w:cs="Times New Roman"/>
          <w:bCs/>
          <w:sz w:val="28"/>
          <w:szCs w:val="28"/>
        </w:rPr>
        <w:t>«</w:t>
      </w:r>
      <w:r w:rsidR="00AD163E" w:rsidRPr="00526674">
        <w:rPr>
          <w:rFonts w:ascii="Times New Roman" w:hAnsi="Times New Roman" w:cs="Times New Roman"/>
          <w:sz w:val="28"/>
          <w:szCs w:val="28"/>
        </w:rPr>
        <w:t>Предоставление технических условий на подключение объекта капитального строительства к сетям инженерно-технического о</w:t>
      </w:r>
      <w:r w:rsidR="005A6A8C" w:rsidRPr="00526674">
        <w:rPr>
          <w:rFonts w:ascii="Times New Roman" w:hAnsi="Times New Roman" w:cs="Times New Roman"/>
          <w:sz w:val="28"/>
          <w:szCs w:val="28"/>
        </w:rPr>
        <w:t>беспечения</w:t>
      </w:r>
      <w:r w:rsidR="005756CE" w:rsidRPr="00526674">
        <w:rPr>
          <w:rFonts w:ascii="Times New Roman" w:hAnsi="Times New Roman" w:cs="Times New Roman"/>
          <w:sz w:val="28"/>
          <w:szCs w:val="28"/>
        </w:rPr>
        <w:t>»</w:t>
      </w:r>
      <w:r w:rsidR="00526674">
        <w:rPr>
          <w:rFonts w:ascii="Times New Roman" w:hAnsi="Times New Roman" w:cs="Times New Roman"/>
          <w:sz w:val="28"/>
          <w:szCs w:val="28"/>
        </w:rPr>
        <w:t>»</w:t>
      </w:r>
      <w:r w:rsidR="005756CE" w:rsidRPr="00526674">
        <w:rPr>
          <w:rFonts w:ascii="Times New Roman" w:hAnsi="Times New Roman" w:cs="Times New Roman"/>
          <w:sz w:val="28"/>
          <w:szCs w:val="28"/>
        </w:rPr>
        <w:t>.</w:t>
      </w:r>
    </w:p>
    <w:p w:rsidR="007D488D" w:rsidRPr="00526674" w:rsidRDefault="007D488D" w:rsidP="007D48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D488D" w:rsidRPr="00526674" w:rsidRDefault="007D488D" w:rsidP="007D48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7060A5" w:rsidRPr="00526674" w:rsidRDefault="007060A5" w:rsidP="007060A5">
      <w:pPr>
        <w:rPr>
          <w:rFonts w:ascii="Times New Roman" w:hAnsi="Times New Roman" w:cs="Times New Roman"/>
          <w:sz w:val="28"/>
          <w:szCs w:val="28"/>
        </w:rPr>
      </w:pPr>
    </w:p>
    <w:p w:rsidR="007060A5" w:rsidRPr="00526674" w:rsidRDefault="007060A5" w:rsidP="007060A5">
      <w:pPr>
        <w:rPr>
          <w:rFonts w:ascii="Times New Roman" w:hAnsi="Times New Roman" w:cs="Times New Roman"/>
          <w:sz w:val="28"/>
          <w:szCs w:val="28"/>
        </w:rPr>
      </w:pPr>
    </w:p>
    <w:p w:rsidR="007060A5" w:rsidRPr="00526674" w:rsidRDefault="007060A5" w:rsidP="007060A5">
      <w:pPr>
        <w:rPr>
          <w:rFonts w:ascii="Times New Roman" w:hAnsi="Times New Roman" w:cs="Times New Roman"/>
          <w:sz w:val="28"/>
          <w:szCs w:val="28"/>
        </w:rPr>
      </w:pPr>
    </w:p>
    <w:p w:rsidR="007060A5" w:rsidRPr="00526674" w:rsidRDefault="00222F67" w:rsidP="007060A5">
      <w:pPr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Глава</w:t>
      </w:r>
      <w:r w:rsidR="00DE4737" w:rsidRPr="00526674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</w:t>
      </w:r>
      <w:r w:rsidR="0052667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4737" w:rsidRPr="005266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26674">
        <w:rPr>
          <w:rFonts w:ascii="Times New Roman" w:hAnsi="Times New Roman" w:cs="Times New Roman"/>
          <w:sz w:val="28"/>
          <w:szCs w:val="28"/>
        </w:rPr>
        <w:t>Ш.С.Ахмадов</w:t>
      </w:r>
    </w:p>
    <w:p w:rsidR="007060A5" w:rsidRPr="00526674" w:rsidRDefault="007060A5" w:rsidP="007060A5">
      <w:pPr>
        <w:rPr>
          <w:rFonts w:ascii="Times New Roman" w:hAnsi="Times New Roman" w:cs="Times New Roman"/>
          <w:sz w:val="28"/>
          <w:szCs w:val="28"/>
        </w:rPr>
      </w:pPr>
    </w:p>
    <w:p w:rsidR="007060A5" w:rsidRPr="00526674" w:rsidRDefault="007060A5" w:rsidP="007060A5">
      <w:pPr>
        <w:rPr>
          <w:rFonts w:ascii="Times New Roman" w:hAnsi="Times New Roman" w:cs="Times New Roman"/>
          <w:sz w:val="28"/>
          <w:szCs w:val="28"/>
        </w:rPr>
      </w:pPr>
    </w:p>
    <w:p w:rsidR="007060A5" w:rsidRPr="00526674" w:rsidRDefault="007060A5" w:rsidP="007060A5">
      <w:pPr>
        <w:rPr>
          <w:rFonts w:ascii="Times New Roman" w:hAnsi="Times New Roman" w:cs="Times New Roman"/>
          <w:sz w:val="28"/>
          <w:szCs w:val="28"/>
        </w:rPr>
      </w:pPr>
    </w:p>
    <w:p w:rsidR="007D488D" w:rsidRPr="00526674" w:rsidRDefault="007D488D" w:rsidP="00786A52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5756CE" w:rsidRDefault="005756CE" w:rsidP="004A58C2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6674" w:rsidRDefault="00526674" w:rsidP="004A58C2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6674" w:rsidRPr="00526674" w:rsidRDefault="00526674" w:rsidP="004A58C2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58C2" w:rsidRPr="00526674" w:rsidRDefault="004A58C2" w:rsidP="004A58C2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A58C2" w:rsidRPr="00526674" w:rsidRDefault="004A58C2" w:rsidP="004A58C2">
      <w:pPr>
        <w:jc w:val="right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A58C2" w:rsidRPr="00526674" w:rsidRDefault="00526674" w:rsidP="004A58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Терского </w:t>
      </w:r>
      <w:r w:rsidR="004A58C2" w:rsidRPr="0052667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A58C2" w:rsidRPr="00526674" w:rsidRDefault="004A58C2" w:rsidP="004A58C2">
      <w:pPr>
        <w:jc w:val="right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от  </w:t>
      </w:r>
      <w:r w:rsidR="00526674">
        <w:rPr>
          <w:rFonts w:ascii="Times New Roman" w:hAnsi="Times New Roman" w:cs="Times New Roman"/>
          <w:sz w:val="28"/>
          <w:szCs w:val="28"/>
        </w:rPr>
        <w:t>25.01.2019 г.</w:t>
      </w:r>
      <w:r w:rsidRPr="00526674">
        <w:rPr>
          <w:rFonts w:ascii="Times New Roman" w:hAnsi="Times New Roman" w:cs="Times New Roman"/>
          <w:sz w:val="28"/>
          <w:szCs w:val="28"/>
        </w:rPr>
        <w:t xml:space="preserve">  № </w:t>
      </w:r>
      <w:r w:rsidR="00526674">
        <w:rPr>
          <w:rFonts w:ascii="Times New Roman" w:hAnsi="Times New Roman" w:cs="Times New Roman"/>
          <w:sz w:val="28"/>
          <w:szCs w:val="28"/>
        </w:rPr>
        <w:t>1</w:t>
      </w:r>
    </w:p>
    <w:p w:rsidR="004A58C2" w:rsidRPr="00526674" w:rsidRDefault="004A58C2" w:rsidP="004A58C2">
      <w:pPr>
        <w:rPr>
          <w:rFonts w:ascii="Times New Roman" w:hAnsi="Times New Roman" w:cs="Times New Roman"/>
          <w:sz w:val="28"/>
          <w:szCs w:val="28"/>
        </w:rPr>
      </w:pPr>
    </w:p>
    <w:p w:rsidR="004A58C2" w:rsidRPr="00526674" w:rsidRDefault="004A58C2" w:rsidP="004A5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9"/>
      <w:bookmarkEnd w:id="0"/>
      <w:r w:rsidRPr="00526674">
        <w:rPr>
          <w:rFonts w:ascii="Times New Roman" w:hAnsi="Times New Roman" w:cs="Times New Roman"/>
          <w:b/>
          <w:sz w:val="28"/>
          <w:szCs w:val="28"/>
        </w:rPr>
        <w:t>Административный регламент по предоставлению муниципальной услуги «Предоставление технических условий на подключение объекта капитального строительства к сетям инженерно-технического обеспечения»</w:t>
      </w:r>
    </w:p>
    <w:p w:rsidR="004A58C2" w:rsidRPr="00526674" w:rsidRDefault="004A58C2" w:rsidP="004A58C2">
      <w:pPr>
        <w:rPr>
          <w:rFonts w:ascii="Times New Roman" w:hAnsi="Times New Roman" w:cs="Times New Roman"/>
          <w:sz w:val="28"/>
          <w:szCs w:val="28"/>
        </w:rPr>
      </w:pPr>
    </w:p>
    <w:p w:rsidR="004A58C2" w:rsidRPr="00526674" w:rsidRDefault="004A58C2" w:rsidP="00120BEF">
      <w:pPr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20BEF" w:rsidRPr="00526674" w:rsidRDefault="00120BEF" w:rsidP="00120BEF">
      <w:pPr>
        <w:ind w:left="108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58C2" w:rsidRPr="00526674" w:rsidRDefault="004A58C2" w:rsidP="00120BEF">
      <w:pPr>
        <w:numPr>
          <w:ilvl w:val="1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120BEF" w:rsidRPr="00526674" w:rsidRDefault="00120BEF" w:rsidP="00120BEF">
      <w:pPr>
        <w:ind w:left="1440" w:firstLine="0"/>
        <w:rPr>
          <w:rFonts w:ascii="Times New Roman" w:hAnsi="Times New Roman" w:cs="Times New Roman"/>
          <w:b/>
          <w:sz w:val="28"/>
          <w:szCs w:val="28"/>
        </w:rPr>
      </w:pPr>
    </w:p>
    <w:p w:rsidR="004A58C2" w:rsidRPr="00526674" w:rsidRDefault="004A58C2" w:rsidP="004A58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Предметом регулирования Административного регламента по предоставлению муниципальной услуги «Предоставление технических условий на подключение объекта капитального строительства к сетям инженерно-технического обеспечения»</w:t>
      </w:r>
    </w:p>
    <w:p w:rsidR="004A58C2" w:rsidRPr="00526674" w:rsidRDefault="004A58C2" w:rsidP="004A58C2">
      <w:pPr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(далее - Административный регламент) является регулирование отношений, возникаю</w:t>
      </w:r>
      <w:r w:rsidR="00120BEF" w:rsidRPr="00526674">
        <w:rPr>
          <w:rFonts w:ascii="Times New Roman" w:hAnsi="Times New Roman" w:cs="Times New Roman"/>
          <w:sz w:val="28"/>
          <w:szCs w:val="28"/>
        </w:rPr>
        <w:t xml:space="preserve">щих между Администрацией </w:t>
      </w:r>
      <w:r w:rsidR="00526674">
        <w:rPr>
          <w:rFonts w:ascii="Times New Roman" w:hAnsi="Times New Roman" w:cs="Times New Roman"/>
          <w:sz w:val="28"/>
          <w:szCs w:val="28"/>
        </w:rPr>
        <w:t>Терского</w:t>
      </w:r>
      <w:r w:rsidRPr="00526674">
        <w:rPr>
          <w:rFonts w:ascii="Times New Roman" w:hAnsi="Times New Roman" w:cs="Times New Roman"/>
          <w:sz w:val="28"/>
          <w:szCs w:val="28"/>
        </w:rPr>
        <w:t xml:space="preserve"> сельского поселения и заявителями при предоставлении муниципальной услуги «Предоставление технических условий на подключение объекта капитального строительства к сетям инженерно-технического обеспечения» (далее - муниципальная услуга).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120BEF" w:rsidRPr="00526674" w:rsidRDefault="004A58C2" w:rsidP="00120BEF">
      <w:pPr>
        <w:numPr>
          <w:ilvl w:val="1"/>
          <w:numId w:val="9"/>
        </w:numPr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59"/>
      <w:bookmarkEnd w:id="1"/>
      <w:r w:rsidRPr="00526674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120BEF" w:rsidRPr="00526674" w:rsidRDefault="00120BEF" w:rsidP="00120BEF">
      <w:pPr>
        <w:ind w:left="1440"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являются физические лица, юридические лица,</w:t>
      </w:r>
      <w:r w:rsidR="00526674">
        <w:rPr>
          <w:rFonts w:ascii="Times New Roman" w:hAnsi="Times New Roman" w:cs="Times New Roman"/>
          <w:sz w:val="28"/>
          <w:szCs w:val="28"/>
        </w:rPr>
        <w:t xml:space="preserve"> </w:t>
      </w:r>
      <w:r w:rsidRPr="00526674">
        <w:rPr>
          <w:rFonts w:ascii="Times New Roman" w:hAnsi="Times New Roman" w:cs="Times New Roman"/>
          <w:sz w:val="28"/>
          <w:szCs w:val="28"/>
        </w:rPr>
        <w:t>обратившиеся в орган, предоставляющий муниципальную услугу, с заявлением в письменной или электронной форме.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1.2.2. От имени заявителей по предоставлению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4A58C2" w:rsidRPr="00526674" w:rsidRDefault="004A58C2" w:rsidP="004A58C2">
      <w:pPr>
        <w:rPr>
          <w:rFonts w:ascii="Times New Roman" w:hAnsi="Times New Roman" w:cs="Times New Roman"/>
          <w:sz w:val="28"/>
          <w:szCs w:val="28"/>
        </w:rPr>
      </w:pPr>
    </w:p>
    <w:p w:rsidR="004A58C2" w:rsidRPr="00526674" w:rsidRDefault="00120BEF" w:rsidP="00120BEF">
      <w:pPr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4A58C2" w:rsidRPr="00526674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120BEF" w:rsidRPr="00526674" w:rsidRDefault="00120BEF" w:rsidP="00120BEF">
      <w:pPr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 w:rsidRPr="00526674">
        <w:rPr>
          <w:rFonts w:ascii="Times New Roman" w:hAnsi="Times New Roman" w:cs="Times New Roman"/>
          <w:sz w:val="28"/>
          <w:szCs w:val="28"/>
        </w:rPr>
        <w:t>1.3.1. Порядок информирования о предоставлении муниципальной услуги</w:t>
      </w:r>
    </w:p>
    <w:p w:rsidR="004A58C2" w:rsidRPr="00526674" w:rsidRDefault="004A58C2" w:rsidP="004A58C2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Место н</w:t>
      </w:r>
      <w:r w:rsidR="00120BEF" w:rsidRPr="00526674">
        <w:rPr>
          <w:rFonts w:ascii="Times New Roman" w:hAnsi="Times New Roman" w:cs="Times New Roman"/>
          <w:sz w:val="28"/>
          <w:szCs w:val="28"/>
        </w:rPr>
        <w:t xml:space="preserve">ахождения Администрации </w:t>
      </w:r>
      <w:r w:rsidR="00526674">
        <w:rPr>
          <w:rFonts w:ascii="Times New Roman" w:hAnsi="Times New Roman" w:cs="Times New Roman"/>
          <w:sz w:val="28"/>
          <w:szCs w:val="28"/>
        </w:rPr>
        <w:t>Терского</w:t>
      </w:r>
      <w:r w:rsidR="00526674" w:rsidRPr="00526674">
        <w:rPr>
          <w:rFonts w:ascii="Times New Roman" w:hAnsi="Times New Roman" w:cs="Times New Roman"/>
          <w:sz w:val="28"/>
          <w:szCs w:val="28"/>
        </w:rPr>
        <w:t xml:space="preserve"> </w:t>
      </w:r>
      <w:r w:rsidRPr="005266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26674">
        <w:rPr>
          <w:rFonts w:ascii="Times New Roman" w:hAnsi="Times New Roman" w:cs="Times New Roman"/>
          <w:iCs/>
          <w:sz w:val="28"/>
          <w:szCs w:val="28"/>
        </w:rPr>
        <w:t>(далее – Уполномоченный орган, Администрация), п</w:t>
      </w:r>
      <w:r w:rsidR="00120BEF" w:rsidRPr="00526674">
        <w:rPr>
          <w:rFonts w:ascii="Times New Roman" w:hAnsi="Times New Roman" w:cs="Times New Roman"/>
          <w:sz w:val="28"/>
          <w:szCs w:val="28"/>
        </w:rPr>
        <w:t>очтовый адрес: 3660</w:t>
      </w:r>
      <w:r w:rsidR="00526674">
        <w:rPr>
          <w:rFonts w:ascii="Times New Roman" w:hAnsi="Times New Roman" w:cs="Times New Roman"/>
          <w:sz w:val="28"/>
          <w:szCs w:val="28"/>
        </w:rPr>
        <w:t>17</w:t>
      </w:r>
      <w:r w:rsidRPr="00526674">
        <w:rPr>
          <w:rFonts w:ascii="Times New Roman" w:hAnsi="Times New Roman" w:cs="Times New Roman"/>
          <w:sz w:val="28"/>
          <w:szCs w:val="28"/>
        </w:rPr>
        <w:t xml:space="preserve">, </w:t>
      </w:r>
      <w:r w:rsidR="00120BEF" w:rsidRPr="00526674">
        <w:rPr>
          <w:rFonts w:ascii="Times New Roman" w:hAnsi="Times New Roman" w:cs="Times New Roman"/>
          <w:sz w:val="28"/>
          <w:szCs w:val="28"/>
        </w:rPr>
        <w:lastRenderedPageBreak/>
        <w:t xml:space="preserve">Чеченская Республика, Грозненский район, </w:t>
      </w:r>
      <w:r w:rsidR="00526674">
        <w:rPr>
          <w:rFonts w:ascii="Times New Roman" w:hAnsi="Times New Roman" w:cs="Times New Roman"/>
          <w:sz w:val="28"/>
          <w:szCs w:val="28"/>
        </w:rPr>
        <w:t>с.Терское, ул.Береговая, 3а</w:t>
      </w:r>
    </w:p>
    <w:p w:rsidR="004A58C2" w:rsidRPr="00526674" w:rsidRDefault="004A58C2" w:rsidP="004A58C2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Телефон</w:t>
      </w:r>
      <w:r w:rsidR="00120BEF" w:rsidRPr="00526674">
        <w:rPr>
          <w:rFonts w:ascii="Times New Roman" w:hAnsi="Times New Roman" w:cs="Times New Roman"/>
          <w:sz w:val="28"/>
          <w:szCs w:val="28"/>
        </w:rPr>
        <w:t xml:space="preserve">/факс: </w:t>
      </w:r>
      <w:r w:rsidR="00526674">
        <w:rPr>
          <w:rFonts w:ascii="Times New Roman" w:hAnsi="Times New Roman" w:cs="Times New Roman"/>
          <w:sz w:val="28"/>
          <w:szCs w:val="28"/>
        </w:rPr>
        <w:t>+7 (928) 740-47-94</w:t>
      </w:r>
    </w:p>
    <w:p w:rsidR="005A6A8C" w:rsidRPr="00526674" w:rsidRDefault="004A58C2" w:rsidP="004A58C2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526674">
        <w:rPr>
          <w:rFonts w:ascii="Times New Roman" w:hAnsi="Times New Roman" w:cs="Times New Roman"/>
          <w:sz w:val="28"/>
          <w:szCs w:val="28"/>
        </w:rPr>
        <w:t xml:space="preserve"> </w:t>
      </w:r>
      <w:r w:rsidR="0052667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26674" w:rsidRPr="00526674">
        <w:rPr>
          <w:rFonts w:ascii="Times New Roman" w:hAnsi="Times New Roman" w:cs="Times New Roman"/>
          <w:sz w:val="28"/>
          <w:szCs w:val="28"/>
        </w:rPr>
        <w:t>_</w:t>
      </w:r>
      <w:r w:rsidR="00526674">
        <w:rPr>
          <w:rFonts w:ascii="Times New Roman" w:hAnsi="Times New Roman" w:cs="Times New Roman"/>
          <w:sz w:val="28"/>
          <w:szCs w:val="28"/>
          <w:lang w:val="en-US"/>
        </w:rPr>
        <w:t>terskoe</w:t>
      </w:r>
      <w:r w:rsidR="00526674" w:rsidRPr="00526674">
        <w:rPr>
          <w:rFonts w:ascii="Times New Roman" w:hAnsi="Times New Roman" w:cs="Times New Roman"/>
          <w:sz w:val="28"/>
          <w:szCs w:val="28"/>
        </w:rPr>
        <w:t>@</w:t>
      </w:r>
      <w:r w:rsidR="0052667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26674" w:rsidRPr="00526674">
        <w:rPr>
          <w:rFonts w:ascii="Times New Roman" w:hAnsi="Times New Roman" w:cs="Times New Roman"/>
          <w:sz w:val="28"/>
          <w:szCs w:val="28"/>
        </w:rPr>
        <w:t>.</w:t>
      </w:r>
      <w:r w:rsidR="00526674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A58C2" w:rsidRPr="00526674" w:rsidRDefault="004A58C2" w:rsidP="004A58C2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Телефон для информирования по вопросам, связанным с предоставлением муници</w:t>
      </w:r>
      <w:r w:rsidR="00120BEF" w:rsidRPr="00526674">
        <w:rPr>
          <w:rFonts w:ascii="Times New Roman" w:hAnsi="Times New Roman" w:cs="Times New Roman"/>
          <w:sz w:val="28"/>
          <w:szCs w:val="28"/>
        </w:rPr>
        <w:t>пальной услуги: 8</w:t>
      </w:r>
      <w:r w:rsidR="00526674" w:rsidRPr="00526674">
        <w:rPr>
          <w:rFonts w:ascii="Times New Roman" w:hAnsi="Times New Roman" w:cs="Times New Roman"/>
          <w:sz w:val="28"/>
          <w:szCs w:val="28"/>
        </w:rPr>
        <w:t xml:space="preserve"> </w:t>
      </w:r>
      <w:r w:rsidR="00120BEF" w:rsidRPr="00526674">
        <w:rPr>
          <w:rFonts w:ascii="Times New Roman" w:hAnsi="Times New Roman" w:cs="Times New Roman"/>
          <w:sz w:val="28"/>
          <w:szCs w:val="28"/>
        </w:rPr>
        <w:t>(928)</w:t>
      </w:r>
      <w:r w:rsidR="00526674" w:rsidRPr="00526674">
        <w:rPr>
          <w:rFonts w:ascii="Times New Roman" w:hAnsi="Times New Roman" w:cs="Times New Roman"/>
          <w:sz w:val="28"/>
          <w:szCs w:val="28"/>
        </w:rPr>
        <w:t xml:space="preserve"> 740</w:t>
      </w:r>
      <w:r w:rsidR="00120BEF" w:rsidRPr="00526674">
        <w:rPr>
          <w:rFonts w:ascii="Times New Roman" w:hAnsi="Times New Roman" w:cs="Times New Roman"/>
          <w:sz w:val="28"/>
          <w:szCs w:val="28"/>
        </w:rPr>
        <w:t>-</w:t>
      </w:r>
      <w:r w:rsidR="00526674" w:rsidRPr="00526674">
        <w:rPr>
          <w:rFonts w:ascii="Times New Roman" w:hAnsi="Times New Roman" w:cs="Times New Roman"/>
          <w:sz w:val="28"/>
          <w:szCs w:val="28"/>
        </w:rPr>
        <w:t>47</w:t>
      </w:r>
      <w:r w:rsidR="00120BEF" w:rsidRPr="00526674">
        <w:rPr>
          <w:rFonts w:ascii="Times New Roman" w:hAnsi="Times New Roman" w:cs="Times New Roman"/>
          <w:sz w:val="28"/>
          <w:szCs w:val="28"/>
        </w:rPr>
        <w:t>-</w:t>
      </w:r>
      <w:r w:rsidR="00526674" w:rsidRPr="00526674">
        <w:rPr>
          <w:rFonts w:ascii="Times New Roman" w:hAnsi="Times New Roman" w:cs="Times New Roman"/>
          <w:sz w:val="28"/>
          <w:szCs w:val="28"/>
        </w:rPr>
        <w:t>94</w:t>
      </w:r>
    </w:p>
    <w:p w:rsidR="004A58C2" w:rsidRPr="00526674" w:rsidRDefault="004A58C2" w:rsidP="004A58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Pr="00526674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52667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общего пользования «Интернет» (далее – Интернет-сайт)</w:t>
      </w:r>
      <w:r w:rsidR="00120BEF" w:rsidRPr="00526674">
        <w:rPr>
          <w:rFonts w:ascii="Times New Roman" w:hAnsi="Times New Roman" w:cs="Times New Roman"/>
          <w:sz w:val="28"/>
          <w:szCs w:val="28"/>
        </w:rPr>
        <w:t>:</w:t>
      </w:r>
      <w:r w:rsidR="005A6A8C" w:rsidRPr="00526674">
        <w:rPr>
          <w:rFonts w:ascii="Times New Roman" w:hAnsi="Times New Roman" w:cs="Times New Roman"/>
          <w:sz w:val="28"/>
          <w:szCs w:val="28"/>
        </w:rPr>
        <w:t xml:space="preserve"> </w:t>
      </w:r>
      <w:r w:rsidR="00526674" w:rsidRPr="00526674">
        <w:rPr>
          <w:rFonts w:ascii="Times New Roman" w:hAnsi="Times New Roman" w:cs="Times New Roman"/>
          <w:sz w:val="28"/>
          <w:szCs w:val="28"/>
        </w:rPr>
        <w:t xml:space="preserve"> </w:t>
      </w:r>
      <w:r w:rsidR="0052667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26674" w:rsidRPr="00526674">
        <w:rPr>
          <w:rFonts w:ascii="Times New Roman" w:hAnsi="Times New Roman" w:cs="Times New Roman"/>
          <w:sz w:val="28"/>
          <w:szCs w:val="28"/>
        </w:rPr>
        <w:t>.</w:t>
      </w:r>
      <w:r w:rsidR="00526674">
        <w:rPr>
          <w:rFonts w:ascii="Times New Roman" w:hAnsi="Times New Roman" w:cs="Times New Roman"/>
          <w:sz w:val="28"/>
          <w:szCs w:val="28"/>
          <w:lang w:val="en-US"/>
        </w:rPr>
        <w:t>terkoe</w:t>
      </w:r>
      <w:r w:rsidR="00526674" w:rsidRPr="00526674">
        <w:rPr>
          <w:rFonts w:ascii="Times New Roman" w:hAnsi="Times New Roman" w:cs="Times New Roman"/>
          <w:sz w:val="28"/>
          <w:szCs w:val="28"/>
        </w:rPr>
        <w:t>.</w:t>
      </w:r>
      <w:r w:rsidR="00526674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Адрес Единого портала государственных и муниципальных услуг (функций): </w:t>
      </w:r>
      <w:hyperlink r:id="rId10" w:history="1">
        <w:r w:rsidR="00FE145D" w:rsidRPr="00526674">
          <w:rPr>
            <w:rStyle w:val="affff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Pr="00526674">
        <w:rPr>
          <w:rFonts w:ascii="Times New Roman" w:hAnsi="Times New Roman" w:cs="Times New Roman"/>
          <w:sz w:val="28"/>
          <w:szCs w:val="28"/>
        </w:rPr>
        <w:t>.</w:t>
      </w:r>
    </w:p>
    <w:p w:rsidR="00FE145D" w:rsidRPr="00526674" w:rsidRDefault="00FE145D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Адрес Портала государственных и муниципальных услуг (функций) Чеченской Республики: http://pgu.</w:t>
      </w:r>
      <w:r w:rsidRPr="00526674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526674">
        <w:rPr>
          <w:rFonts w:ascii="Times New Roman" w:hAnsi="Times New Roman" w:cs="Times New Roman"/>
          <w:sz w:val="28"/>
          <w:szCs w:val="28"/>
        </w:rPr>
        <w:t>-</w:t>
      </w:r>
      <w:r w:rsidRPr="00526674">
        <w:rPr>
          <w:rFonts w:ascii="Times New Roman" w:hAnsi="Times New Roman" w:cs="Times New Roman"/>
          <w:sz w:val="28"/>
          <w:szCs w:val="28"/>
          <w:lang w:val="en-US"/>
        </w:rPr>
        <w:t>chr</w:t>
      </w:r>
      <w:r w:rsidRPr="00526674">
        <w:rPr>
          <w:rFonts w:ascii="Times New Roman" w:hAnsi="Times New Roman" w:cs="Times New Roman"/>
          <w:sz w:val="28"/>
          <w:szCs w:val="28"/>
        </w:rPr>
        <w:t>.ru.</w:t>
      </w:r>
    </w:p>
    <w:p w:rsidR="004A58C2" w:rsidRPr="00526674" w:rsidRDefault="004A58C2" w:rsidP="004A58C2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Место нахождения офиса многофункционального центра предоставления государственных и муниципальных услуг, с которым заключено соглашение о взаимодействии (далее</w:t>
      </w:r>
      <w:r w:rsidR="002961A9" w:rsidRPr="00526674">
        <w:rPr>
          <w:rFonts w:ascii="Times New Roman" w:hAnsi="Times New Roman" w:cs="Times New Roman"/>
          <w:sz w:val="28"/>
          <w:szCs w:val="28"/>
        </w:rPr>
        <w:t xml:space="preserve"> - МФЦ), почтовый адрес: 3660</w:t>
      </w:r>
      <w:r w:rsidR="00526674" w:rsidRPr="00526674">
        <w:rPr>
          <w:rFonts w:ascii="Times New Roman" w:hAnsi="Times New Roman" w:cs="Times New Roman"/>
          <w:sz w:val="28"/>
          <w:szCs w:val="28"/>
        </w:rPr>
        <w:t>17</w:t>
      </w:r>
      <w:r w:rsidR="002961A9" w:rsidRPr="00526674">
        <w:rPr>
          <w:rFonts w:ascii="Times New Roman" w:hAnsi="Times New Roman" w:cs="Times New Roman"/>
          <w:sz w:val="28"/>
          <w:szCs w:val="28"/>
        </w:rPr>
        <w:t xml:space="preserve">, Чеченская Республика, Грозненский район, </w:t>
      </w:r>
      <w:r w:rsidR="00526674">
        <w:rPr>
          <w:rFonts w:ascii="Times New Roman" w:hAnsi="Times New Roman" w:cs="Times New Roman"/>
          <w:sz w:val="28"/>
          <w:szCs w:val="28"/>
        </w:rPr>
        <w:t>с.Терское, ул.Береговая, 3а.</w:t>
      </w:r>
    </w:p>
    <w:p w:rsidR="004A58C2" w:rsidRPr="00526674" w:rsidRDefault="004A58C2" w:rsidP="004A58C2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Те</w:t>
      </w:r>
      <w:r w:rsidR="002961A9" w:rsidRPr="00526674">
        <w:rPr>
          <w:rFonts w:ascii="Times New Roman" w:hAnsi="Times New Roman" w:cs="Times New Roman"/>
          <w:sz w:val="28"/>
          <w:szCs w:val="28"/>
        </w:rPr>
        <w:t>лефон/ф</w:t>
      </w:r>
      <w:r w:rsidR="005A6A8C" w:rsidRPr="00526674">
        <w:rPr>
          <w:rFonts w:ascii="Times New Roman" w:hAnsi="Times New Roman" w:cs="Times New Roman"/>
          <w:sz w:val="28"/>
          <w:szCs w:val="28"/>
        </w:rPr>
        <w:t xml:space="preserve">акс МФЦ: </w:t>
      </w:r>
      <w:r w:rsidR="00526674">
        <w:rPr>
          <w:rFonts w:ascii="Times New Roman" w:hAnsi="Times New Roman" w:cs="Times New Roman"/>
          <w:sz w:val="28"/>
          <w:szCs w:val="28"/>
        </w:rPr>
        <w:t>8 (962) 655-22-27</w:t>
      </w:r>
    </w:p>
    <w:p w:rsidR="004A58C2" w:rsidRPr="00526674" w:rsidRDefault="004A58C2" w:rsidP="004A58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r w:rsidR="002961A9" w:rsidRPr="00E2703F">
        <w:rPr>
          <w:rFonts w:ascii="Times New Roman" w:hAnsi="Times New Roman" w:cs="Times New Roman"/>
          <w:sz w:val="28"/>
          <w:szCs w:val="28"/>
          <w:lang w:val="en-US"/>
        </w:rPr>
        <w:t>tosp</w:t>
      </w:r>
      <w:r w:rsidR="00E2703F" w:rsidRPr="00E2703F">
        <w:rPr>
          <w:rFonts w:ascii="Times New Roman" w:hAnsi="Times New Roman" w:cs="Times New Roman"/>
          <w:sz w:val="28"/>
          <w:szCs w:val="28"/>
        </w:rPr>
        <w:t>.</w:t>
      </w:r>
      <w:r w:rsidR="00E2703F" w:rsidRPr="00E2703F">
        <w:rPr>
          <w:rFonts w:ascii="Times New Roman" w:hAnsi="Times New Roman" w:cs="Times New Roman"/>
          <w:sz w:val="28"/>
          <w:szCs w:val="28"/>
          <w:lang w:val="en-US"/>
        </w:rPr>
        <w:t>terskoe</w:t>
      </w:r>
      <w:r w:rsidR="002961A9" w:rsidRPr="00E2703F">
        <w:rPr>
          <w:rFonts w:ascii="Times New Roman" w:hAnsi="Times New Roman" w:cs="Times New Roman"/>
          <w:sz w:val="28"/>
          <w:szCs w:val="28"/>
        </w:rPr>
        <w:t>@</w:t>
      </w:r>
      <w:r w:rsidR="002961A9" w:rsidRPr="00E2703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961A9" w:rsidRPr="00E2703F">
        <w:rPr>
          <w:rFonts w:ascii="Times New Roman" w:hAnsi="Times New Roman" w:cs="Times New Roman"/>
          <w:sz w:val="28"/>
          <w:szCs w:val="28"/>
        </w:rPr>
        <w:t>.</w:t>
      </w:r>
      <w:r w:rsidR="002961A9" w:rsidRPr="00E2703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A58C2" w:rsidRPr="00526674" w:rsidRDefault="004A58C2" w:rsidP="004A58C2">
      <w:pPr>
        <w:pStyle w:val="ConsPlusNormal"/>
        <w:widowControl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График работы</w:t>
      </w:r>
      <w:r w:rsidR="005266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6674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5266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58C2" w:rsidRPr="00526674" w:rsidRDefault="004A58C2" w:rsidP="004A58C2">
      <w:pPr>
        <w:pStyle w:val="ConsPlusNormal"/>
        <w:widowControl/>
        <w:ind w:right="-5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435"/>
      </w:tblGrid>
      <w:tr w:rsidR="004A58C2" w:rsidRPr="00526674" w:rsidTr="004A58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2" w:rsidRPr="00526674" w:rsidRDefault="00526674" w:rsidP="004A58C2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2" w:rsidRPr="00526674" w:rsidRDefault="007107E3" w:rsidP="0052667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667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5266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526674">
              <w:rPr>
                <w:rFonts w:ascii="Times New Roman" w:hAnsi="Times New Roman" w:cs="Times New Roman"/>
                <w:sz w:val="28"/>
                <w:szCs w:val="28"/>
              </w:rPr>
              <w:t>.00 до</w:t>
            </w:r>
            <w:r w:rsidR="00526674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="004A58C2" w:rsidRPr="0052667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4A58C2" w:rsidRPr="00526674" w:rsidTr="004A58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2" w:rsidRPr="00526674" w:rsidRDefault="00526674" w:rsidP="004A58C2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667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C2" w:rsidRPr="00526674" w:rsidRDefault="007107E3" w:rsidP="0052667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667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5266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526674">
              <w:rPr>
                <w:rFonts w:ascii="Times New Roman" w:hAnsi="Times New Roman" w:cs="Times New Roman"/>
                <w:sz w:val="28"/>
                <w:szCs w:val="28"/>
              </w:rPr>
              <w:t>.00 до</w:t>
            </w:r>
            <w:r w:rsidR="00526674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="004A58C2" w:rsidRPr="0052667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26674" w:rsidRPr="00526674" w:rsidTr="004A58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74" w:rsidRPr="00526674" w:rsidRDefault="00526674" w:rsidP="0052667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667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74" w:rsidRPr="00526674" w:rsidRDefault="00526674" w:rsidP="0052667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6674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526674" w:rsidRPr="00526674" w:rsidTr="004A58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74" w:rsidRPr="00526674" w:rsidRDefault="00526674" w:rsidP="0052667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6674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74" w:rsidRPr="00526674" w:rsidRDefault="00526674" w:rsidP="0052667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6674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526674" w:rsidRPr="00526674" w:rsidTr="004A58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74" w:rsidRPr="00526674" w:rsidRDefault="00526674" w:rsidP="0052667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6674"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74" w:rsidRPr="00526674" w:rsidRDefault="00526674" w:rsidP="0052667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6674">
              <w:rPr>
                <w:rFonts w:ascii="Times New Roman" w:hAnsi="Times New Roman" w:cs="Times New Roman"/>
                <w:sz w:val="28"/>
                <w:szCs w:val="28"/>
              </w:rPr>
              <w:t>с 13.00 до14.00</w:t>
            </w:r>
          </w:p>
        </w:tc>
      </w:tr>
      <w:tr w:rsidR="00526674" w:rsidRPr="00526674" w:rsidTr="004A58C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74" w:rsidRPr="00526674" w:rsidRDefault="00526674" w:rsidP="0052667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6674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74" w:rsidRPr="00526674" w:rsidRDefault="00526674" w:rsidP="0052667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26674">
              <w:rPr>
                <w:rFonts w:ascii="Times New Roman" w:hAnsi="Times New Roman" w:cs="Times New Roman"/>
                <w:sz w:val="28"/>
                <w:szCs w:val="28"/>
              </w:rPr>
              <w:t>на 1 час короче</w:t>
            </w:r>
          </w:p>
        </w:tc>
      </w:tr>
    </w:tbl>
    <w:p w:rsidR="004A58C2" w:rsidRPr="00526674" w:rsidRDefault="004A58C2" w:rsidP="004A58C2">
      <w:pPr>
        <w:rPr>
          <w:rFonts w:ascii="Times New Roman" w:hAnsi="Times New Roman" w:cs="Times New Roman"/>
          <w:sz w:val="28"/>
          <w:szCs w:val="28"/>
        </w:rPr>
      </w:pPr>
    </w:p>
    <w:p w:rsidR="004A58C2" w:rsidRPr="00526674" w:rsidRDefault="004A58C2" w:rsidP="004A58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1.3.2. Способы и порядок получения информации о правилах предоставления муниципальной услуги:</w:t>
      </w:r>
    </w:p>
    <w:p w:rsidR="004A58C2" w:rsidRPr="00526674" w:rsidRDefault="004A58C2" w:rsidP="004A58C2">
      <w:pPr>
        <w:tabs>
          <w:tab w:val="left" w:pos="0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4A58C2" w:rsidRPr="00526674" w:rsidRDefault="004A58C2" w:rsidP="004A58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- лично;</w:t>
      </w:r>
    </w:p>
    <w:p w:rsidR="004A58C2" w:rsidRPr="00526674" w:rsidRDefault="004A58C2" w:rsidP="004A58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- посредством телефонной, факсимильной связи;</w:t>
      </w:r>
    </w:p>
    <w:p w:rsidR="004A58C2" w:rsidRPr="00526674" w:rsidRDefault="004A58C2" w:rsidP="004A58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- посредством электронной связи, </w:t>
      </w:r>
    </w:p>
    <w:p w:rsidR="004A58C2" w:rsidRPr="00526674" w:rsidRDefault="004A58C2" w:rsidP="004A58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- посредством почтовой связи;</w:t>
      </w:r>
    </w:p>
    <w:p w:rsidR="004A58C2" w:rsidRPr="00526674" w:rsidRDefault="004A58C2" w:rsidP="004A58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помещениях </w:t>
      </w:r>
      <w:r w:rsidRPr="00526674">
        <w:rPr>
          <w:rFonts w:ascii="Times New Roman" w:hAnsi="Times New Roman" w:cs="Times New Roman"/>
          <w:iCs/>
          <w:sz w:val="28"/>
          <w:szCs w:val="28"/>
        </w:rPr>
        <w:t>Уполномоченного органа, МФЦ</w:t>
      </w:r>
      <w:r w:rsidRPr="00526674">
        <w:rPr>
          <w:rFonts w:ascii="Times New Roman" w:hAnsi="Times New Roman" w:cs="Times New Roman"/>
          <w:sz w:val="28"/>
          <w:szCs w:val="28"/>
        </w:rPr>
        <w:t>;</w:t>
      </w:r>
    </w:p>
    <w:p w:rsidR="004A58C2" w:rsidRPr="00526674" w:rsidRDefault="004A58C2" w:rsidP="004A58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информационно-телекоммуникационных сетях общего пользования: </w:t>
      </w:r>
    </w:p>
    <w:p w:rsidR="004A58C2" w:rsidRPr="00526674" w:rsidRDefault="004A58C2" w:rsidP="004A58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Pr="00526674">
        <w:rPr>
          <w:rFonts w:ascii="Times New Roman" w:hAnsi="Times New Roman" w:cs="Times New Roman"/>
          <w:iCs/>
          <w:sz w:val="28"/>
          <w:szCs w:val="28"/>
        </w:rPr>
        <w:t>Уполномоченного органа, МФЦ;</w:t>
      </w:r>
    </w:p>
    <w:p w:rsidR="004A58C2" w:rsidRPr="00526674" w:rsidRDefault="004A58C2" w:rsidP="004A58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11" w:history="1">
        <w:r w:rsidRPr="00526674">
          <w:rPr>
            <w:rStyle w:val="affff"/>
            <w:rFonts w:ascii="Times New Roman" w:hAnsi="Times New Roman" w:cs="Times New Roman"/>
            <w:color w:val="auto"/>
            <w:sz w:val="28"/>
            <w:szCs w:val="28"/>
          </w:rPr>
          <w:t>http://www.gosuslugi.ru</w:t>
        </w:r>
      </w:hyperlink>
      <w:r w:rsidRPr="00526674">
        <w:rPr>
          <w:rFonts w:ascii="Times New Roman" w:hAnsi="Times New Roman" w:cs="Times New Roman"/>
          <w:sz w:val="28"/>
          <w:szCs w:val="28"/>
        </w:rPr>
        <w:t>;</w:t>
      </w:r>
    </w:p>
    <w:p w:rsidR="004A58C2" w:rsidRPr="00526674" w:rsidRDefault="004A58C2" w:rsidP="004A58C2">
      <w:pPr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- в государственной информационной системе «Портал государственных и муниципальных услу</w:t>
      </w:r>
      <w:r w:rsidR="00FE145D" w:rsidRPr="00526674">
        <w:rPr>
          <w:rFonts w:ascii="Times New Roman" w:hAnsi="Times New Roman" w:cs="Times New Roman"/>
          <w:sz w:val="28"/>
          <w:szCs w:val="28"/>
        </w:rPr>
        <w:t>г (функций) Чеченской Республики</w:t>
      </w:r>
      <w:r w:rsidRPr="00526674">
        <w:rPr>
          <w:rFonts w:ascii="Times New Roman" w:hAnsi="Times New Roman" w:cs="Times New Roman"/>
          <w:sz w:val="28"/>
          <w:szCs w:val="28"/>
        </w:rPr>
        <w:t xml:space="preserve">»: </w:t>
      </w:r>
      <w:hyperlink r:id="rId12" w:history="1">
        <w:r w:rsidR="00FE145D" w:rsidRPr="00526674">
          <w:rPr>
            <w:rStyle w:val="affff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="00FE145D" w:rsidRPr="00526674">
          <w:rPr>
            <w:rStyle w:val="affff"/>
            <w:rFonts w:ascii="Times New Roman" w:hAnsi="Times New Roman" w:cs="Times New Roman"/>
            <w:color w:val="auto"/>
            <w:sz w:val="28"/>
            <w:szCs w:val="28"/>
            <w:lang w:val="en-US"/>
          </w:rPr>
          <w:t>pgu</w:t>
        </w:r>
        <w:r w:rsidR="00FE145D" w:rsidRPr="00526674">
          <w:rPr>
            <w:rStyle w:val="affff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FE145D" w:rsidRPr="00526674">
          <w:rPr>
            <w:rStyle w:val="affff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="00FE145D" w:rsidRPr="00526674">
          <w:rPr>
            <w:rStyle w:val="affff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FE145D" w:rsidRPr="00526674">
          <w:rPr>
            <w:rStyle w:val="affff"/>
            <w:rFonts w:ascii="Times New Roman" w:hAnsi="Times New Roman" w:cs="Times New Roman"/>
            <w:color w:val="auto"/>
            <w:sz w:val="28"/>
            <w:szCs w:val="28"/>
            <w:lang w:val="en-US"/>
          </w:rPr>
          <w:lastRenderedPageBreak/>
          <w:t>chr</w:t>
        </w:r>
        <w:r w:rsidR="00FE145D" w:rsidRPr="00526674">
          <w:rPr>
            <w:rStyle w:val="affff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Pr="00526674">
        <w:rPr>
          <w:rFonts w:ascii="Times New Roman" w:hAnsi="Times New Roman" w:cs="Times New Roman"/>
          <w:sz w:val="28"/>
          <w:szCs w:val="28"/>
        </w:rPr>
        <w:t>.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1.3.3. Информация о правилах предоставления муниципальной услуги, а также настоящий Административный регламент и муниципальный правовой акт о его утверждении размещаются: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на информационных стендах Администрации, МФЦ;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на официальном Интернет-сайте Администрации поселения, МФЦ;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</w:t>
      </w:r>
      <w:r w:rsidR="00F34BDD" w:rsidRPr="00526674">
        <w:rPr>
          <w:rFonts w:ascii="Times New Roman" w:hAnsi="Times New Roman" w:cs="Times New Roman"/>
          <w:sz w:val="28"/>
          <w:szCs w:val="28"/>
        </w:rPr>
        <w:t xml:space="preserve"> (функций) Чеченской Республики.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1.3.4. Информирование по вопросам предоставления муниципальной услуги осуществляется специалистами Администрации, ответственными за информирование.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Специалисты Администрации, ответственные за информирование, определяются должностными инструкциями специалистов Администрации поселения, которые размещаются на официальном Интернет-сайте и на информационном стенде Администрации поселения.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1.3.5. Информирование о правилах предоставления муниципальной услуги осуществляется по следующим вопросам: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место нахождения Администрации, МФЦ;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должностные лица и муниципальные служащие Администрации, уполномоченные предоставлять муниципальную услугу, и номера контактных телефонов;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график работы Администрации, МФЦ;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адрес Интернет-сайтов Администрации, МФЦ;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адрес электронной почты Администрации, МФЦ;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ход предоставления муниципальной услуги;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порядок и формы контроля за предоставлением муниципальной услуги;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Администрации,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иная информация о деятельности Администрации в соответствии с Федеральным </w:t>
      </w:r>
      <w:hyperlink r:id="rId13" w:history="1">
        <w:r w:rsidRPr="005266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26674">
        <w:rPr>
          <w:rFonts w:ascii="Times New Roman" w:hAnsi="Times New Roman" w:cs="Times New Roman"/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1.3.6. Информирование (консультирование) осуществляется специалистами Администрации (МФЦ), ответственными за информирование, </w:t>
      </w:r>
      <w:r w:rsidRPr="00526674">
        <w:rPr>
          <w:rFonts w:ascii="Times New Roman" w:hAnsi="Times New Roman" w:cs="Times New Roman"/>
          <w:sz w:val="28"/>
          <w:szCs w:val="28"/>
        </w:rPr>
        <w:lastRenderedPageBreak/>
        <w:t>при обращении заявителей за информацией лично, по телефону, посредством почты или электронной почты.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Информирование проводится на русском языке в форме индивидуального и публичного информирования.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Администрации.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Администрации.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1.3.6.3. Публичное устное информирование осуществляется посредством привлечения средств массовой информации - радио, телевидения. Выступления должностных лиц, ответственных за информирование, по радио и телевидению согласовываются с руководителем Администрации.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1.3.6.4.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на официальном Интернет-сайте Администрации поселения;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lastRenderedPageBreak/>
        <w:t>на Портале государственных и муниципальных услуг (функций) Новгородской области;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на информационных стендах Администрации, МФЦ.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 (размер шрифта не менее N 14), без исправлений, наиболее важные положения выделяются другим шрифтом (не менее N 18). В случае оформления информационных материалов в виде брошюр требования к размеру шрифта могут быть снижены (не менее N 10).</w:t>
      </w:r>
    </w:p>
    <w:p w:rsidR="00D229C5" w:rsidRDefault="00D229C5" w:rsidP="00F34BDD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58C2" w:rsidRPr="00526674" w:rsidRDefault="00F34BDD" w:rsidP="00F34BDD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b/>
          <w:sz w:val="28"/>
          <w:szCs w:val="28"/>
        </w:rPr>
        <w:t>2.</w:t>
      </w:r>
      <w:r w:rsidR="00D22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8C2" w:rsidRPr="00526674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F34BDD" w:rsidRPr="00526674" w:rsidRDefault="00F34BDD" w:rsidP="00F34BDD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58C2" w:rsidRPr="00526674" w:rsidRDefault="004A58C2" w:rsidP="004A58C2">
      <w:pPr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F34BDD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Наименование муниципальной услуги - «Предоставление технических условий на подключение объекта капитального строительства к сетям инженерно-технического обеспечения».</w:t>
      </w:r>
    </w:p>
    <w:p w:rsidR="004A58C2" w:rsidRPr="00526674" w:rsidRDefault="004A58C2" w:rsidP="004A58C2">
      <w:pPr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предоставляется:</w:t>
      </w:r>
    </w:p>
    <w:p w:rsidR="004A58C2" w:rsidRPr="00526674" w:rsidRDefault="00F34BDD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26674">
        <w:rPr>
          <w:rFonts w:ascii="Times New Roman" w:hAnsi="Times New Roman" w:cs="Times New Roman"/>
          <w:sz w:val="28"/>
          <w:szCs w:val="28"/>
        </w:rPr>
        <w:t>Терского</w:t>
      </w:r>
      <w:r w:rsidR="004A58C2" w:rsidRPr="0052667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МФЦ - в части приема и выдачи документов на предоставление муниципальной услуги.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2.2.2.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учреждения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Pr="00F7204D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F7204D" w:rsidRPr="00F7204D">
        <w:rPr>
          <w:rFonts w:ascii="Times New Roman" w:hAnsi="Times New Roman" w:cs="Times New Roman"/>
          <w:sz w:val="28"/>
          <w:szCs w:val="28"/>
        </w:rPr>
        <w:t>постановлением</w:t>
      </w:r>
      <w:r w:rsidR="00F34BDD" w:rsidRPr="00F7204D">
        <w:rPr>
          <w:rFonts w:ascii="Times New Roman" w:hAnsi="Times New Roman" w:cs="Times New Roman"/>
          <w:sz w:val="28"/>
          <w:szCs w:val="28"/>
        </w:rPr>
        <w:t xml:space="preserve"> </w:t>
      </w:r>
      <w:r w:rsidR="00F7204D" w:rsidRPr="00F7204D">
        <w:rPr>
          <w:rFonts w:ascii="Times New Roman" w:hAnsi="Times New Roman" w:cs="Times New Roman"/>
          <w:sz w:val="28"/>
          <w:szCs w:val="28"/>
        </w:rPr>
        <w:t>администрации Терского</w:t>
      </w:r>
      <w:r w:rsidR="00F34BDD" w:rsidRPr="00F7204D">
        <w:rPr>
          <w:rFonts w:ascii="Times New Roman" w:hAnsi="Times New Roman" w:cs="Times New Roman"/>
          <w:sz w:val="28"/>
          <w:szCs w:val="28"/>
        </w:rPr>
        <w:t xml:space="preserve"> </w:t>
      </w:r>
      <w:r w:rsidRPr="00F720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A6A8C" w:rsidRPr="00F7204D">
        <w:rPr>
          <w:rFonts w:ascii="Times New Roman" w:hAnsi="Times New Roman" w:cs="Times New Roman"/>
          <w:sz w:val="28"/>
          <w:szCs w:val="28"/>
        </w:rPr>
        <w:t xml:space="preserve"> </w:t>
      </w:r>
      <w:r w:rsidR="00F7204D">
        <w:rPr>
          <w:rFonts w:ascii="Times New Roman" w:hAnsi="Times New Roman" w:cs="Times New Roman"/>
          <w:sz w:val="28"/>
          <w:szCs w:val="28"/>
        </w:rPr>
        <w:t xml:space="preserve">№ 10 от </w:t>
      </w:r>
      <w:r w:rsidR="00F7204D">
        <w:rPr>
          <w:rFonts w:ascii="Times New Roman" w:hAnsi="Times New Roman"/>
          <w:sz w:val="28"/>
          <w:szCs w:val="28"/>
        </w:rPr>
        <w:t>06.05</w:t>
      </w:r>
      <w:r w:rsidR="00F7204D" w:rsidRPr="002D1267">
        <w:rPr>
          <w:rFonts w:ascii="Times New Roman" w:hAnsi="Times New Roman"/>
          <w:sz w:val="28"/>
          <w:szCs w:val="28"/>
        </w:rPr>
        <w:t xml:space="preserve">.2017г.  </w:t>
      </w:r>
    </w:p>
    <w:p w:rsidR="004A58C2" w:rsidRPr="00526674" w:rsidRDefault="004A58C2" w:rsidP="004A58C2">
      <w:pPr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4A58C2" w:rsidRPr="00526674" w:rsidRDefault="004A58C2" w:rsidP="004A58C2">
      <w:pPr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- предоставление технических условий на подключение объекта капитального строительства к сетям инженерно-технического обеспечения (далее - технические условия) с актом комиссии; </w:t>
      </w:r>
    </w:p>
    <w:p w:rsidR="004A58C2" w:rsidRPr="00526674" w:rsidRDefault="004A58C2" w:rsidP="004A58C2">
      <w:pPr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- письмо об отказе в предоставлении технических условий.</w:t>
      </w:r>
    </w:p>
    <w:p w:rsidR="004A58C2" w:rsidRPr="00526674" w:rsidRDefault="004A58C2" w:rsidP="004A58C2">
      <w:pPr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30 (тридцать) календарных дней со дня представления заявления с документами, предусмотренными </w:t>
      </w:r>
      <w:hyperlink w:anchor="P194" w:history="1">
        <w:r w:rsidRPr="00526674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52667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A58C2" w:rsidRPr="00526674" w:rsidRDefault="004A58C2" w:rsidP="004A58C2">
      <w:pPr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4A58C2" w:rsidRPr="00526674" w:rsidRDefault="004A58C2" w:rsidP="004A58C2">
      <w:pPr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4A58C2" w:rsidRPr="00526674" w:rsidRDefault="004A58C2" w:rsidP="004A58C2">
      <w:pPr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Федерации;</w:t>
      </w:r>
    </w:p>
    <w:p w:rsidR="004A58C2" w:rsidRPr="00526674" w:rsidRDefault="004A58C2" w:rsidP="004A58C2">
      <w:pPr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lastRenderedPageBreak/>
        <w:t>Земельным кодексом Российской Федерации;</w:t>
      </w:r>
    </w:p>
    <w:p w:rsidR="004A58C2" w:rsidRPr="00526674" w:rsidRDefault="004A58C2" w:rsidP="004A58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Федеральным законом от 25 октября </w:t>
      </w:r>
      <w:smartTag w:uri="urn:schemas-microsoft-com:office:smarttags" w:element="metricconverter">
        <w:smartTagPr>
          <w:attr w:name="ProductID" w:val="2001 г"/>
        </w:smartTagPr>
        <w:r w:rsidRPr="00526674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526674">
        <w:rPr>
          <w:rFonts w:ascii="Times New Roman" w:hAnsi="Times New Roman" w:cs="Times New Roman"/>
          <w:sz w:val="28"/>
          <w:szCs w:val="28"/>
        </w:rPr>
        <w:t>.  № 137-ФЗ "О введении в действие Земельного кодекса Российской Федерации";</w:t>
      </w:r>
    </w:p>
    <w:p w:rsidR="004A58C2" w:rsidRPr="00526674" w:rsidRDefault="004A58C2" w:rsidP="004A58C2">
      <w:pPr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526674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526674">
        <w:rPr>
          <w:rFonts w:ascii="Times New Roman" w:hAnsi="Times New Roman" w:cs="Times New Roman"/>
          <w:sz w:val="28"/>
          <w:szCs w:val="28"/>
        </w:rPr>
        <w:t>. № 131-ФЗ "Об общих принципах организации местного самоуправления в Российской Федерации";</w:t>
      </w:r>
    </w:p>
    <w:p w:rsidR="004A58C2" w:rsidRPr="00526674" w:rsidRDefault="004A58C2" w:rsidP="004A58C2">
      <w:pPr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13 февраля </w:t>
      </w:r>
      <w:r w:rsidRPr="00526674">
        <w:rPr>
          <w:rFonts w:ascii="Times New Roman" w:hAnsi="Times New Roman" w:cs="Times New Roman"/>
          <w:sz w:val="28"/>
          <w:szCs w:val="28"/>
        </w:rPr>
        <w:br/>
        <w:t>2006 г. №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иными федеральными законами, соглашениями федеральных органов исполнительной власти и органов государстве</w:t>
      </w:r>
      <w:r w:rsidR="00266955" w:rsidRPr="00526674">
        <w:rPr>
          <w:rFonts w:ascii="Times New Roman" w:hAnsi="Times New Roman" w:cs="Times New Roman"/>
          <w:sz w:val="28"/>
          <w:szCs w:val="28"/>
        </w:rPr>
        <w:t>нной власти Чеченской Республики, другими</w:t>
      </w:r>
      <w:r w:rsidRPr="00526674">
        <w:rPr>
          <w:rFonts w:ascii="Times New Roman" w:hAnsi="Times New Roman" w:cs="Times New Roman"/>
          <w:sz w:val="28"/>
          <w:szCs w:val="28"/>
        </w:rPr>
        <w:t xml:space="preserve"> законами</w:t>
      </w:r>
      <w:r w:rsidR="00266955" w:rsidRPr="00526674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Pr="00526674">
        <w:rPr>
          <w:rFonts w:ascii="Times New Roman" w:hAnsi="Times New Roman" w:cs="Times New Roman"/>
          <w:sz w:val="28"/>
          <w:szCs w:val="28"/>
        </w:rPr>
        <w:t>, а также иными нормативными правовыми актами Российской Федерации, ор</w:t>
      </w:r>
      <w:r w:rsidR="00266955" w:rsidRPr="00526674">
        <w:rPr>
          <w:rFonts w:ascii="Times New Roman" w:hAnsi="Times New Roman" w:cs="Times New Roman"/>
          <w:sz w:val="28"/>
          <w:szCs w:val="28"/>
        </w:rPr>
        <w:t>ганов государственной власти Чеченской Республики</w:t>
      </w:r>
      <w:r w:rsidRPr="00526674">
        <w:rPr>
          <w:rFonts w:ascii="Times New Roman" w:hAnsi="Times New Roman" w:cs="Times New Roman"/>
          <w:sz w:val="28"/>
          <w:szCs w:val="28"/>
        </w:rPr>
        <w:t>, муниципальными правовым</w:t>
      </w:r>
      <w:r w:rsidR="00266955" w:rsidRPr="00526674">
        <w:rPr>
          <w:rFonts w:ascii="Times New Roman" w:hAnsi="Times New Roman" w:cs="Times New Roman"/>
          <w:sz w:val="28"/>
          <w:szCs w:val="28"/>
        </w:rPr>
        <w:t>и актами поселения, Грозненского</w:t>
      </w:r>
      <w:r w:rsidRPr="0052667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A58C2" w:rsidRPr="00526674" w:rsidRDefault="004A58C2" w:rsidP="004A58C2">
      <w:pPr>
        <w:ind w:firstLine="567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194"/>
      <w:bookmarkEnd w:id="3"/>
      <w:r w:rsidRPr="00526674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P202"/>
      <w:bookmarkEnd w:id="4"/>
      <w:r w:rsidRPr="00526674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подает заявление и следующие документы: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5" w:name="P206"/>
      <w:bookmarkEnd w:id="5"/>
      <w:r w:rsidRPr="00526674">
        <w:rPr>
          <w:rFonts w:ascii="Times New Roman" w:hAnsi="Times New Roman" w:cs="Times New Roman"/>
          <w:sz w:val="28"/>
          <w:szCs w:val="28"/>
        </w:rPr>
        <w:t>заявление о предоставлении технических условий на подключение объекта капитального строительства к сетям инженерно-технического обеспечения по примерной форме согласно приложению № 1 к настоящему Административному регламенту;</w:t>
      </w:r>
      <w:r w:rsidRPr="00526674">
        <w:rPr>
          <w:rFonts w:ascii="Times New Roman" w:hAnsi="Times New Roman" w:cs="Times New Roman"/>
          <w:sz w:val="28"/>
          <w:szCs w:val="28"/>
        </w:rPr>
        <w:br/>
        <w:t xml:space="preserve">        документ, удостоверяющий личность;</w:t>
      </w:r>
      <w:r w:rsidRPr="00526674">
        <w:rPr>
          <w:rFonts w:ascii="Times New Roman" w:hAnsi="Times New Roman" w:cs="Times New Roman"/>
          <w:sz w:val="28"/>
          <w:szCs w:val="28"/>
        </w:rPr>
        <w:br/>
        <w:t xml:space="preserve">        доверенность либо документ, подтверждающий полномочия лица на осуществление действий от имени физического, юридического лица (копия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2.6.2. Верность копий документов, приложенных к заявлению, должна быть засвидетельствована специалистом при приеме документов при наличии подлинников либо в ином установленном законом порядке.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02" w:history="1">
        <w:r w:rsidRPr="00526674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52667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представляются заявителем самостоятельно.</w:t>
      </w:r>
    </w:p>
    <w:p w:rsidR="004A58C2" w:rsidRPr="00526674" w:rsidRDefault="004A58C2" w:rsidP="004A58C2">
      <w:pPr>
        <w:ind w:firstLine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b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которые заявитель вправе предоставить самостоятельно, а также </w:t>
      </w:r>
      <w:r w:rsidRPr="00526674">
        <w:rPr>
          <w:rFonts w:ascii="Times New Roman" w:hAnsi="Times New Roman" w:cs="Times New Roman"/>
          <w:b/>
          <w:sz w:val="28"/>
          <w:szCs w:val="28"/>
        </w:rPr>
        <w:lastRenderedPageBreak/>
        <w:t>способы их получения заявителями, в том числе в электронной форме</w:t>
      </w:r>
    </w:p>
    <w:p w:rsidR="004A58C2" w:rsidRPr="00526674" w:rsidRDefault="004A58C2" w:rsidP="004A58C2">
      <w:pPr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2.7.1. Заявитель вправе по своему желанию представить следующие документы:</w:t>
      </w:r>
    </w:p>
    <w:p w:rsidR="004A58C2" w:rsidRPr="00526674" w:rsidRDefault="004A58C2" w:rsidP="004A58C2">
      <w:pPr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 - правоустанавливающие, право удостоверяющие документы на здание (помещение); </w:t>
      </w:r>
    </w:p>
    <w:p w:rsidR="004A58C2" w:rsidRPr="00526674" w:rsidRDefault="004A58C2" w:rsidP="004A58C2">
      <w:pPr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- правоустанавливающие, право удостоверяющие документы на земельный участок; - кадастровый паспорт земельного участка.</w:t>
      </w:r>
    </w:p>
    <w:p w:rsidR="004A58C2" w:rsidRPr="00526674" w:rsidRDefault="004A58C2" w:rsidP="004A58C2">
      <w:pPr>
        <w:spacing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2.7.2. В случае если заявителем или его законным представителем, обратившимся за предоставлением муниципальной услуги, не были по собственной инициативе представлены документы, указанные в пункте 2.7.1 настоящего Административного регламента, они могут быть получены путем межведомственного запроса в органы и организации, в распоряжении которых находится необходимая информация.</w:t>
      </w:r>
    </w:p>
    <w:p w:rsidR="004A58C2" w:rsidRPr="00526674" w:rsidRDefault="004A58C2" w:rsidP="004A58C2">
      <w:pPr>
        <w:ind w:firstLine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2.8.1.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2.8.2. Представления документов и информации, которые в соответствии с нормативными правовыми актами Российской Федерации, нормативными право</w:t>
      </w:r>
      <w:r w:rsidR="00266955" w:rsidRPr="00526674">
        <w:rPr>
          <w:rFonts w:ascii="Times New Roman" w:hAnsi="Times New Roman" w:cs="Times New Roman"/>
          <w:sz w:val="28"/>
          <w:szCs w:val="28"/>
        </w:rPr>
        <w:t>выми актами Чеченской Республики</w:t>
      </w:r>
      <w:r w:rsidRPr="00526674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 w:rsidRPr="00526674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52667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1C4312" w:rsidRPr="00526674" w:rsidRDefault="003F1909" w:rsidP="001C4312">
      <w:pPr>
        <w:widowControl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2.8.3</w:t>
      </w:r>
      <w:r w:rsidR="005A6A8C" w:rsidRPr="00526674">
        <w:rPr>
          <w:rFonts w:ascii="Times New Roman" w:hAnsi="Times New Roman" w:cs="Times New Roman"/>
          <w:sz w:val="28"/>
          <w:szCs w:val="28"/>
        </w:rPr>
        <w:t>О</w:t>
      </w:r>
      <w:r w:rsidR="001C4312" w:rsidRPr="00526674">
        <w:rPr>
          <w:rFonts w:ascii="Times New Roman" w:hAnsi="Times New Roman" w:cs="Times New Roman"/>
          <w:sz w:val="28"/>
          <w:szCs w:val="28"/>
        </w:rPr>
        <w:t xml:space="preserve">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w:anchor="sub_91" w:history="1">
        <w:r w:rsidR="001C4312" w:rsidRPr="00526674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="001C4312" w:rsidRPr="00526674">
        <w:rPr>
          <w:rFonts w:ascii="Times New Roman" w:hAnsi="Times New Roman" w:cs="Times New Roman"/>
          <w:sz w:val="28"/>
          <w:szCs w:val="28"/>
        </w:rPr>
        <w:t>Федерального закона от 27 июля 2010 года N 210-ФЗ "Об организации предоставления государственных и муниципальных услуг", и получения документов и информации, предоставляемых в результате предоставления таких услуг;</w:t>
      </w:r>
    </w:p>
    <w:p w:rsidR="001C4312" w:rsidRPr="00526674" w:rsidRDefault="003F1909" w:rsidP="001C4312">
      <w:pPr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2.8.4</w:t>
      </w:r>
      <w:r w:rsidR="005A6A8C" w:rsidRPr="00526674">
        <w:rPr>
          <w:rFonts w:ascii="Times New Roman" w:hAnsi="Times New Roman" w:cs="Times New Roman"/>
          <w:sz w:val="28"/>
          <w:szCs w:val="28"/>
        </w:rPr>
        <w:t>П</w:t>
      </w:r>
      <w:r w:rsidR="001C4312" w:rsidRPr="00526674">
        <w:rPr>
          <w:rFonts w:ascii="Times New Roman" w:hAnsi="Times New Roman" w:cs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1C4312" w:rsidRPr="00526674" w:rsidRDefault="001C4312" w:rsidP="001C4312">
      <w:pPr>
        <w:rPr>
          <w:rFonts w:ascii="Times New Roman" w:hAnsi="Times New Roman" w:cs="Times New Roman"/>
          <w:sz w:val="28"/>
          <w:szCs w:val="28"/>
        </w:rPr>
      </w:pPr>
      <w:bookmarkStart w:id="6" w:name="sub_7141"/>
      <w:r w:rsidRPr="00526674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Pr="00526674">
        <w:rPr>
          <w:rFonts w:ascii="Times New Roman" w:hAnsi="Times New Roman" w:cs="Times New Roman"/>
          <w:sz w:val="28"/>
          <w:szCs w:val="28"/>
        </w:rPr>
        <w:lastRenderedPageBreak/>
        <w:t>заявления о предоставлении муниципальной услуги;</w:t>
      </w:r>
    </w:p>
    <w:p w:rsidR="001C4312" w:rsidRPr="00526674" w:rsidRDefault="001C4312" w:rsidP="001C4312">
      <w:pPr>
        <w:rPr>
          <w:rFonts w:ascii="Times New Roman" w:hAnsi="Times New Roman" w:cs="Times New Roman"/>
          <w:sz w:val="28"/>
          <w:szCs w:val="28"/>
        </w:rPr>
      </w:pPr>
      <w:bookmarkStart w:id="7" w:name="sub_7142"/>
      <w:bookmarkEnd w:id="6"/>
      <w:r w:rsidRPr="00526674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C4312" w:rsidRPr="00526674" w:rsidRDefault="001C4312" w:rsidP="001C4312">
      <w:pPr>
        <w:rPr>
          <w:rFonts w:ascii="Times New Roman" w:hAnsi="Times New Roman" w:cs="Times New Roman"/>
          <w:sz w:val="28"/>
          <w:szCs w:val="28"/>
        </w:rPr>
      </w:pPr>
      <w:bookmarkStart w:id="8" w:name="sub_7143"/>
      <w:bookmarkEnd w:id="7"/>
      <w:r w:rsidRPr="00526674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C4312" w:rsidRPr="00526674" w:rsidRDefault="001C4312" w:rsidP="001C4312">
      <w:pPr>
        <w:rPr>
          <w:rFonts w:ascii="Times New Roman" w:hAnsi="Times New Roman" w:cs="Times New Roman"/>
          <w:sz w:val="28"/>
          <w:szCs w:val="28"/>
        </w:rPr>
      </w:pPr>
      <w:bookmarkStart w:id="9" w:name="sub_7144"/>
      <w:bookmarkEnd w:id="8"/>
      <w:r w:rsidRPr="00526674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предоставляющего государственную услугу, или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bookmarkEnd w:id="9"/>
    <w:p w:rsidR="001C4312" w:rsidRPr="00526674" w:rsidRDefault="001C4312" w:rsidP="001C4312">
      <w:pPr>
        <w:widowControl/>
        <w:rPr>
          <w:rFonts w:ascii="Times New Roman" w:hAnsi="Times New Roman" w:cs="Times New Roman"/>
          <w:sz w:val="28"/>
          <w:szCs w:val="28"/>
        </w:rPr>
      </w:pPr>
    </w:p>
    <w:p w:rsidR="004A58C2" w:rsidRPr="00526674" w:rsidRDefault="004A58C2" w:rsidP="004A58C2">
      <w:pPr>
        <w:ind w:firstLine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отсутствуют.</w:t>
      </w:r>
    </w:p>
    <w:p w:rsidR="004A58C2" w:rsidRPr="00526674" w:rsidRDefault="004A58C2" w:rsidP="004A58C2">
      <w:pPr>
        <w:ind w:firstLine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2.10.1. Основания для приостановления предоставления муниципальной услуги отсутствуют.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2.10.2. Основанием для отказа в предоставлении муниципальной услуги является: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1) несоответствие заявителя требованиям, указанным в </w:t>
      </w:r>
      <w:hyperlink w:anchor="P59" w:history="1">
        <w:r w:rsidRPr="00526674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52667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2) наличие в представленных документах недостоверной информации;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10" w:name="P238"/>
      <w:bookmarkEnd w:id="10"/>
      <w:r w:rsidRPr="00526674">
        <w:rPr>
          <w:rFonts w:ascii="Times New Roman" w:hAnsi="Times New Roman" w:cs="Times New Roman"/>
          <w:sz w:val="28"/>
          <w:szCs w:val="28"/>
        </w:rPr>
        <w:t xml:space="preserve">2) непредставление документов, указанных в </w:t>
      </w:r>
      <w:hyperlink w:anchor="P206" w:history="1">
        <w:r w:rsidRPr="00526674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52667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обязанность по представлению которых возложена на заявителя.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2.10.3. Мотивированное решение об отказе в предоставлении муниципальной услуги выдается или направляется гражданину, подавшему соответствующее заявление, не позднее чем через 5 (пять) рабочих дней со дня принятия такого решения и может быть обжаловано им в судебном порядке.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2.10.4. Граждане имеют право повторно обратиться в Администрацию за получением муниципальной услуги после устранения предусмотренных </w:t>
      </w:r>
      <w:hyperlink w:anchor="P238" w:history="1">
        <w:r w:rsidRPr="00526674">
          <w:rPr>
            <w:rFonts w:ascii="Times New Roman" w:hAnsi="Times New Roman" w:cs="Times New Roman"/>
            <w:sz w:val="28"/>
            <w:szCs w:val="28"/>
          </w:rPr>
          <w:t>подпунктом 2 пункта 2.10.2</w:t>
        </w:r>
      </w:hyperlink>
      <w:r w:rsidRPr="0052667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оснований для отказа в предоставлении муниципальной услуги.</w:t>
      </w:r>
    </w:p>
    <w:p w:rsidR="004A58C2" w:rsidRPr="00526674" w:rsidRDefault="004A58C2" w:rsidP="004A58C2">
      <w:pPr>
        <w:ind w:firstLine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b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отсутствует.</w:t>
      </w:r>
    </w:p>
    <w:p w:rsidR="004A58C2" w:rsidRPr="00526674" w:rsidRDefault="004A58C2" w:rsidP="004A58C2">
      <w:pPr>
        <w:ind w:firstLine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b/>
          <w:sz w:val="28"/>
          <w:szCs w:val="28"/>
        </w:rPr>
        <w:t>2.12. Размер платы, взимаемой с заявителя при предоставлении муниципальной услуги, и способы ее взимания</w:t>
      </w:r>
    </w:p>
    <w:p w:rsidR="004A58C2" w:rsidRPr="00526674" w:rsidRDefault="004A58C2" w:rsidP="004A58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4A58C2" w:rsidRPr="00526674" w:rsidRDefault="004A58C2" w:rsidP="004A58C2">
      <w:pPr>
        <w:ind w:firstLine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b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A58C2" w:rsidRPr="00526674" w:rsidRDefault="004A58C2" w:rsidP="004A58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(пятнадцати) минут.</w:t>
      </w:r>
    </w:p>
    <w:p w:rsidR="004A58C2" w:rsidRPr="00526674" w:rsidRDefault="004A58C2" w:rsidP="004A58C2">
      <w:pPr>
        <w:ind w:firstLine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b/>
          <w:sz w:val="28"/>
          <w:szCs w:val="28"/>
        </w:rPr>
        <w:t>2.14. Срок и порядок регистрации запроса заявителя о предоставлении муниципальной услуги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2.14.1. Запрос заявителя о предоставлении муниципальной услуги регистрируется в Администрации поселения в день поступления заявления и документов, указанных в </w:t>
      </w:r>
      <w:hyperlink w:anchor="P194" w:history="1">
        <w:r w:rsidRPr="00526674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52667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На заявлении делается отметка с указанием входящего номера и даты регистрации.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2.14.2. Прием и регистрация запроса о предоставлении муниципальной услуги в электронной форме обеспечивается при наличии технических возможностей с помощью региональной государственной системы "Портал государственных и муниципальных услу</w:t>
      </w:r>
      <w:r w:rsidR="00266955" w:rsidRPr="00526674">
        <w:rPr>
          <w:rFonts w:ascii="Times New Roman" w:hAnsi="Times New Roman" w:cs="Times New Roman"/>
          <w:sz w:val="28"/>
          <w:szCs w:val="28"/>
        </w:rPr>
        <w:t>г (функций) Чеченской Республики</w:t>
      </w:r>
      <w:r w:rsidRPr="00526674">
        <w:rPr>
          <w:rFonts w:ascii="Times New Roman" w:hAnsi="Times New Roman" w:cs="Times New Roman"/>
          <w:sz w:val="28"/>
          <w:szCs w:val="28"/>
        </w:rPr>
        <w:t>".</w:t>
      </w:r>
    </w:p>
    <w:p w:rsidR="004A58C2" w:rsidRPr="00526674" w:rsidRDefault="004A58C2" w:rsidP="004A58C2">
      <w:pPr>
        <w:ind w:firstLine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b/>
          <w:sz w:val="28"/>
          <w:szCs w:val="28"/>
        </w:rPr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2.15.1. Рабочие кабинеты Администрации должны соответствовать 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2.15.2.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lastRenderedPageBreak/>
        <w:t>2.15.3. Требования к размещению мест ожидания: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а) места ожидания должны быть оборудованы стульями (кресельными секциями) и (или) скамьями (банкетками);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2.15.4. Требования к оформлению входа в здание: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в) вход и выход из здания оборудуются соответствующими указателями;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г) информационные таблички должны размещаться рядом с входом либо на двери входа так, чтобы их хорошо видели посетители;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д) фасад здания (строения) должен быть оборудован осветительными приборами;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10 %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2.15.5.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2.15.6. Требования к местам приема заявителей: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а) кабинеты приема заявителей должны быть оборудованы информационными табличками с указанием: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времени перерыва на обед;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б) рабочее место специалиста Администрации должно обеспечивать ему возможность свободного входа и выхода из помещения при необходимости;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в) место для приема заявителя должно быть снабжено стулом, иметь место для письма и раскладки документов.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2.15.7. В целях обеспечения конфиденциальности сведений о заявителе одним должностным лицом одновременно ведется прием только одного заявителя.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2.15.8. В здании, в котором предоставляется муниципальная услуга, создаются условия для прохода инвалидов и маломобильных групп </w:t>
      </w:r>
      <w:r w:rsidRPr="00526674">
        <w:rPr>
          <w:rFonts w:ascii="Times New Roman" w:hAnsi="Times New Roman" w:cs="Times New Roman"/>
          <w:sz w:val="28"/>
          <w:szCs w:val="28"/>
        </w:rPr>
        <w:lastRenderedPageBreak/>
        <w:t>населения.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Администрации поселения оборудуется пандусом.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4A58C2" w:rsidRPr="00526674" w:rsidRDefault="004A58C2" w:rsidP="004A58C2">
      <w:pPr>
        <w:ind w:firstLine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b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2.16.1. Показателем качества и доступности муниципальной услуги 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муниципальной услуги.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2.16.2. Показателем доступности является информационная открытость порядка и правил предоставления муниципальной услуги: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наличие административного регламента предоставления муниципальной услуги;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наличие информации об оказании муниципальной услуги в средствах массовой информации, общедоступных местах.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2.16.3. Показателями качества предоставления муниципальной услуги являются: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степень удовлетворенности граждан качеством и доступностью муниципальной услуги;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количество обоснованных жалоб;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регистрация, учет и анализ жалоб и обращений в Администрации.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2.16.4. Информация о порядке предоставления муниципальной услуги предоставляется: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непосредственно специалистами Администрации при личном обращении;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с использованием средств почтовой, телефонной связи и электронной почты;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посредством размещения в информационно-телекоммуникационных </w:t>
      </w:r>
      <w:r w:rsidRPr="00526674">
        <w:rPr>
          <w:rFonts w:ascii="Times New Roman" w:hAnsi="Times New Roman" w:cs="Times New Roman"/>
          <w:sz w:val="28"/>
          <w:szCs w:val="28"/>
        </w:rPr>
        <w:lastRenderedPageBreak/>
        <w:t>сетях общего пользования, публикации в средствах массовой информации.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2.16.5. Основными требованиями к информированию заявителей являются: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четкость изложения информации;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наглядность форм представляемой информации;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оперативность представления информации.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2.16.6. В любое время с момента приема заявления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 или посредством личного обращения.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2.16.7. Консультации по вопросам предоставления муниципальной услуги осуществляются в Администрации при личном обращении граждан, по телефонам, указанным в </w:t>
      </w:r>
      <w:hyperlink w:anchor="P67" w:history="1">
        <w:r w:rsidRPr="00526674">
          <w:rPr>
            <w:rFonts w:ascii="Times New Roman" w:hAnsi="Times New Roman" w:cs="Times New Roman"/>
            <w:sz w:val="28"/>
            <w:szCs w:val="28"/>
          </w:rPr>
          <w:t>пункте 1.3.1</w:t>
        </w:r>
      </w:hyperlink>
      <w:r w:rsidRPr="0052667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с использованием средств почтовой и электронной связи.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2.16.8. При ответах на телефонные звонки и обращения граждан по вопросу получения муниципальной услуги специалисты Администрации обязаны: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назвать свою фамилию, имя, отчество, должность, предложить представиться собеседнику, выслушать суть вопроса;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при невозможности самостоятельно ответить на поставленные вопросы переадресовать звонок заявителя на другое должностное лицо;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избегать конфликтных ситуаций, способных нанести ущерб их репутации или авторитету Администрации;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соблюдать права и законные интересы заявителей.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2.16.9. Консультации предоставляются по следующим вопросам: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перечню документов, необходимых для предоставления муниципальной услуги;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срокам предоставления муниципальной услуги;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порядку обжалования действий (бездействия) и решений, осуществляемых и принимаемых в ходе предоставления муниципальной услуги.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2.16.10. Время получения ответа при индивидуальном устном консультировании не должно превышать 20 (двадцати) минут.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2.16.11. Консультации осуществляются в соответствии с режимом работы Администрации.</w:t>
      </w:r>
    </w:p>
    <w:p w:rsidR="004A58C2" w:rsidRPr="00526674" w:rsidRDefault="004A58C2" w:rsidP="004A58C2">
      <w:pPr>
        <w:pStyle w:val="3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6674">
        <w:rPr>
          <w:rFonts w:ascii="Times New Roman" w:hAnsi="Times New Roman" w:cs="Times New Roman"/>
          <w:color w:val="auto"/>
          <w:sz w:val="28"/>
          <w:szCs w:val="28"/>
        </w:rPr>
        <w:t xml:space="preserve">2.17. Порядок, размер и основания взимания платы за предоставление услуг, которые являются необходимыми и </w:t>
      </w:r>
      <w:r w:rsidRPr="00526674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обязательными для предоставления муниципальной услуги, включая информацию о методике расчета размера такой платы</w:t>
      </w:r>
      <w:r w:rsidRPr="0052667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26674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не установлен.</w:t>
      </w:r>
    </w:p>
    <w:p w:rsidR="004A58C2" w:rsidRPr="00526674" w:rsidRDefault="004A58C2" w:rsidP="004A58C2">
      <w:pPr>
        <w:ind w:firstLine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A58C2" w:rsidRPr="00526674" w:rsidRDefault="004A58C2" w:rsidP="004A58C2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2.18.1.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 </w:t>
      </w:r>
    </w:p>
    <w:p w:rsidR="004A58C2" w:rsidRPr="00526674" w:rsidRDefault="004A58C2" w:rsidP="004A58C2">
      <w:pPr>
        <w:ind w:firstLine="709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2</w:t>
      </w:r>
      <w:r w:rsidRPr="00526674">
        <w:rPr>
          <w:rFonts w:ascii="Times New Roman" w:hAnsi="Times New Roman" w:cs="Times New Roman"/>
          <w:iCs/>
          <w:sz w:val="28"/>
          <w:szCs w:val="28"/>
        </w:rPr>
        <w:t>.18.2.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документов, в том числе с использованием Единого портала или Региональн</w:t>
      </w:r>
      <w:r w:rsidR="00266955" w:rsidRPr="00526674">
        <w:rPr>
          <w:rFonts w:ascii="Times New Roman" w:hAnsi="Times New Roman" w:cs="Times New Roman"/>
          <w:iCs/>
          <w:sz w:val="28"/>
          <w:szCs w:val="28"/>
        </w:rPr>
        <w:t>ого портала Чеченской Республики</w:t>
      </w:r>
      <w:r w:rsidRPr="00526674">
        <w:rPr>
          <w:rFonts w:ascii="Times New Roman" w:hAnsi="Times New Roman" w:cs="Times New Roman"/>
          <w:iCs/>
          <w:sz w:val="28"/>
          <w:szCs w:val="28"/>
        </w:rPr>
        <w:t xml:space="preserve">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  </w:t>
      </w:r>
    </w:p>
    <w:p w:rsidR="004A58C2" w:rsidRPr="00526674" w:rsidRDefault="004A58C2" w:rsidP="004A58C2">
      <w:pPr>
        <w:ind w:firstLine="709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526674">
        <w:rPr>
          <w:rFonts w:ascii="Times New Roman" w:hAnsi="Times New Roman" w:cs="Times New Roman"/>
          <w:iCs/>
          <w:sz w:val="28"/>
          <w:szCs w:val="28"/>
        </w:rPr>
        <w:t>При подаче электронного заявления может быть использована простая электронная подпись согласно п.2 статьи 6 Федерального закона от 06 апреля 2011 года № 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Портале, подтверждающей правомочность производимых посредством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4A58C2" w:rsidRPr="00526674" w:rsidRDefault="004A58C2" w:rsidP="004A58C2">
      <w:pPr>
        <w:tabs>
          <w:tab w:val="left" w:pos="720"/>
          <w:tab w:val="left" w:pos="18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2.18.3. При предоставлении муниципальной услуги в электронной форме заявителю направляется:</w:t>
      </w:r>
    </w:p>
    <w:p w:rsidR="004A58C2" w:rsidRPr="00526674" w:rsidRDefault="004A58C2" w:rsidP="004A58C2">
      <w:pPr>
        <w:tabs>
          <w:tab w:val="left" w:pos="720"/>
          <w:tab w:val="left" w:pos="18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уведомление о приёме и регистрации запроса и иных документов, необходимых для предоставления муниципальной услуги;</w:t>
      </w:r>
    </w:p>
    <w:p w:rsidR="004A58C2" w:rsidRPr="00526674" w:rsidRDefault="004A58C2" w:rsidP="004A58C2">
      <w:pPr>
        <w:tabs>
          <w:tab w:val="left" w:pos="720"/>
          <w:tab w:val="left" w:pos="18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уведомление о начале процедуры предоставления муниципальной услуги;</w:t>
      </w:r>
    </w:p>
    <w:p w:rsidR="004A58C2" w:rsidRPr="00526674" w:rsidRDefault="004A58C2" w:rsidP="004A58C2">
      <w:pPr>
        <w:tabs>
          <w:tab w:val="left" w:pos="720"/>
          <w:tab w:val="left" w:pos="18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уведомление об окончании предоставления муниципальной услуги либо мотивированном отказе, предусмотренном пунктами 2.9, 2.10, в приёме запроса и иных документов, необходимых для предоставления муниципальной услуги;</w:t>
      </w:r>
    </w:p>
    <w:p w:rsidR="004A58C2" w:rsidRPr="00526674" w:rsidRDefault="004A58C2" w:rsidP="004A58C2">
      <w:pPr>
        <w:tabs>
          <w:tab w:val="left" w:pos="720"/>
          <w:tab w:val="left" w:pos="18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4A58C2" w:rsidRPr="00526674" w:rsidRDefault="004A58C2" w:rsidP="004A58C2">
      <w:pPr>
        <w:tabs>
          <w:tab w:val="left" w:pos="720"/>
          <w:tab w:val="left" w:pos="18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A58C2" w:rsidRPr="00526674" w:rsidRDefault="004A58C2" w:rsidP="004A58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2.18.4. Муниципальная услуга предоставляется в МФЦ с учетом </w:t>
      </w:r>
      <w:r w:rsidRPr="00526674">
        <w:rPr>
          <w:rFonts w:ascii="Times New Roman" w:hAnsi="Times New Roman" w:cs="Times New Roman"/>
          <w:sz w:val="28"/>
          <w:szCs w:val="28"/>
        </w:rPr>
        <w:lastRenderedPageBreak/>
        <w:t>принципа экстерриториальности, в соответствии с которым заявитель вправе выбрать для обращения за получением услуги любое отделе</w:t>
      </w:r>
      <w:r w:rsidR="00266955" w:rsidRPr="00526674">
        <w:rPr>
          <w:rFonts w:ascii="Times New Roman" w:hAnsi="Times New Roman" w:cs="Times New Roman"/>
          <w:sz w:val="28"/>
          <w:szCs w:val="28"/>
        </w:rPr>
        <w:t>ние МФЦ по Чеченской Республике.</w:t>
      </w:r>
    </w:p>
    <w:p w:rsidR="004A58C2" w:rsidRPr="00526674" w:rsidRDefault="004A58C2" w:rsidP="004A58C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2.18.5. Предоставление муниципальной услуги возможно при однократном обращении заявителя в МФЦ с запросом о предоставлении двух и более муниципальных услуг (далее – комплексный запрос).</w:t>
      </w:r>
    </w:p>
    <w:p w:rsidR="004A58C2" w:rsidRPr="00526674" w:rsidRDefault="004A58C2" w:rsidP="004A58C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Одновременно с комплексным запросом заявитель подает в МФЦ документы, предусмотренные пунктом 2.6 Административного регламента.</w:t>
      </w:r>
    </w:p>
    <w:p w:rsidR="004A58C2" w:rsidRPr="00526674" w:rsidRDefault="004A58C2" w:rsidP="004A58C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Заявление и документы, предусмотренные пунктом 2.6 Административного регламента, направляются МФЦ не позднее одного рабочего дня, следующего за днем получения комплексного запроса, в Администрацию.</w:t>
      </w:r>
    </w:p>
    <w:p w:rsidR="004A58C2" w:rsidRPr="00526674" w:rsidRDefault="004A58C2" w:rsidP="004A58C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При поступлении в МФЦ документов, являющихся результатом предоставления муниципальной услуги, МФЦ обеспечивает возможность выдачи документов заявителю не позднее рабочего дня, следующего за днем поступления таких документов в МФЦ. </w:t>
      </w:r>
    </w:p>
    <w:p w:rsidR="004A58C2" w:rsidRPr="00526674" w:rsidRDefault="004A58C2" w:rsidP="004A58C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Для обеспечения получения заявителем муниципальной услуги, указанной в комплексном запросе, МФЦ действует в интересах заявителя без доверенности и направляет в Администрацию заявление, подписанное уполномоченным работником МФЦ и скрепленное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4A58C2" w:rsidRPr="00526674" w:rsidRDefault="004A58C2" w:rsidP="004A58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4A58C2" w:rsidRPr="00526674" w:rsidRDefault="004A58C2" w:rsidP="004A58C2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</w:t>
      </w:r>
    </w:p>
    <w:p w:rsidR="004A58C2" w:rsidRPr="00526674" w:rsidRDefault="004A58C2" w:rsidP="004A58C2">
      <w:pPr>
        <w:ind w:firstLine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b/>
          <w:sz w:val="28"/>
          <w:szCs w:val="28"/>
        </w:rPr>
        <w:t>3.1. Исчерпывающий перечень административных процедур</w:t>
      </w:r>
    </w:p>
    <w:p w:rsidR="004A58C2" w:rsidRPr="00526674" w:rsidRDefault="004A58C2" w:rsidP="004A58C2">
      <w:pPr>
        <w:ind w:firstLine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4A58C2" w:rsidRPr="00526674" w:rsidRDefault="004A58C2" w:rsidP="004A58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- прием и регистрацию заявления с приложенными к нему документами; </w:t>
      </w:r>
    </w:p>
    <w:p w:rsidR="004A58C2" w:rsidRPr="00526674" w:rsidRDefault="004A58C2" w:rsidP="004A58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- рассмотрение представленных документов и принятие решения о предоставлении (отказе в предоставлении) технических условий; - направление межведомственного запроса (при необходимости);</w:t>
      </w:r>
    </w:p>
    <w:p w:rsidR="004A58C2" w:rsidRPr="00526674" w:rsidRDefault="004A58C2" w:rsidP="004A58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br/>
        <w:t xml:space="preserve">        - сбор информации о разрешенном использовании земельного участка и подготовку документов для рассмотрения комиссией;</w:t>
      </w:r>
    </w:p>
    <w:p w:rsidR="004A58C2" w:rsidRPr="00526674" w:rsidRDefault="004A58C2" w:rsidP="004A58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- рассмотрение документов комиссией, предоставление технических </w:t>
      </w:r>
      <w:r w:rsidRPr="00526674">
        <w:rPr>
          <w:rFonts w:ascii="Times New Roman" w:hAnsi="Times New Roman" w:cs="Times New Roman"/>
          <w:sz w:val="28"/>
          <w:szCs w:val="28"/>
        </w:rPr>
        <w:lastRenderedPageBreak/>
        <w:t>условий;</w:t>
      </w:r>
      <w:r w:rsidRPr="00526674">
        <w:rPr>
          <w:rFonts w:ascii="Times New Roman" w:hAnsi="Times New Roman" w:cs="Times New Roman"/>
          <w:sz w:val="28"/>
          <w:szCs w:val="28"/>
        </w:rPr>
        <w:br/>
        <w:t>- выдача технических условий и акта комиссии либо письма об отказе в предоставлении технических условий.</w:t>
      </w:r>
    </w:p>
    <w:p w:rsidR="004A58C2" w:rsidRPr="00526674" w:rsidRDefault="004A58C2" w:rsidP="004A58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3.1.2. Последовательность административных процедур при предоставлении муниципальной услуги представлена в блок-схеме (приложение N 2 к настоящему Административному регламенту).</w:t>
      </w:r>
    </w:p>
    <w:p w:rsidR="004A58C2" w:rsidRPr="00526674" w:rsidRDefault="004A58C2" w:rsidP="004A58C2">
      <w:pPr>
        <w:tabs>
          <w:tab w:val="left" w:pos="567"/>
        </w:tabs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3.1.3. Заявитель имеет возможность получения информации о ходе предоставления муниципальной услуги.</w:t>
      </w:r>
    </w:p>
    <w:p w:rsidR="004A58C2" w:rsidRPr="00526674" w:rsidRDefault="004A58C2" w:rsidP="004A58C2">
      <w:pPr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 направляется заявителю в срок, не превышающей одного рабочего дня после завершения выполнения соответствующего действия, на адрес электронной почты или с использованием Единого портала, а также Региональн</w:t>
      </w:r>
      <w:r w:rsidR="000A7073" w:rsidRPr="00526674">
        <w:rPr>
          <w:rFonts w:ascii="Times New Roman" w:hAnsi="Times New Roman" w:cs="Times New Roman"/>
          <w:sz w:val="28"/>
          <w:szCs w:val="28"/>
        </w:rPr>
        <w:t>ого портала Чеченской Республике</w:t>
      </w:r>
      <w:r w:rsidRPr="00526674">
        <w:rPr>
          <w:rFonts w:ascii="Times New Roman" w:hAnsi="Times New Roman" w:cs="Times New Roman"/>
          <w:sz w:val="28"/>
          <w:szCs w:val="28"/>
        </w:rPr>
        <w:t xml:space="preserve"> по выбору заявителя.</w:t>
      </w:r>
    </w:p>
    <w:p w:rsidR="004A58C2" w:rsidRPr="00526674" w:rsidRDefault="004A58C2" w:rsidP="004A58C2">
      <w:pPr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3.1.4. В целях предоставления муниципальной услуги осуществляется прием заявителей Уполномоченным органом согласно режиму работы.</w:t>
      </w:r>
    </w:p>
    <w:p w:rsidR="004A58C2" w:rsidRPr="00526674" w:rsidRDefault="004A58C2" w:rsidP="004A58C2">
      <w:pPr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Уполномоченный орган не вправе требовать от заявителя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A58C2" w:rsidRPr="00526674" w:rsidRDefault="004A58C2" w:rsidP="004A58C2">
      <w:pPr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3.1.5. Заявителю обеспечивается возможность предоставления муниципальной услуги посредством Единого портала, Регионального портала </w:t>
      </w:r>
      <w:r w:rsidR="000A7073" w:rsidRPr="00526674">
        <w:rPr>
          <w:rFonts w:ascii="Times New Roman" w:hAnsi="Times New Roman" w:cs="Times New Roman"/>
          <w:sz w:val="28"/>
          <w:szCs w:val="28"/>
        </w:rPr>
        <w:t>Чеченской Республике</w:t>
      </w:r>
      <w:r w:rsidR="00526674">
        <w:rPr>
          <w:rFonts w:ascii="Times New Roman" w:hAnsi="Times New Roman" w:cs="Times New Roman"/>
          <w:sz w:val="28"/>
          <w:szCs w:val="28"/>
        </w:rPr>
        <w:t xml:space="preserve"> </w:t>
      </w:r>
      <w:r w:rsidRPr="00526674">
        <w:rPr>
          <w:rFonts w:ascii="Times New Roman" w:hAnsi="Times New Roman" w:cs="Times New Roman"/>
          <w:sz w:val="28"/>
          <w:szCs w:val="28"/>
        </w:rPr>
        <w:t>без необходимости повторного представления документов на бумажном носителе.</w:t>
      </w:r>
    </w:p>
    <w:p w:rsidR="004A58C2" w:rsidRPr="00526674" w:rsidRDefault="004A58C2" w:rsidP="004A58C2">
      <w:pPr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3.1.6. Форматно–логическая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запроса.</w:t>
      </w:r>
    </w:p>
    <w:p w:rsidR="004A58C2" w:rsidRPr="00526674" w:rsidRDefault="004A58C2" w:rsidP="004A58C2">
      <w:pPr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3.1.7. При формировании запроса заявителю обеспечивается:</w:t>
      </w:r>
    </w:p>
    <w:p w:rsidR="004A58C2" w:rsidRPr="00526674" w:rsidRDefault="004A58C2" w:rsidP="004A58C2">
      <w:pPr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запроса и иных документов, указанных в пунктах 2.6, 2.7 настоящего Административного регламента, необходимых для предоставления муниципальной услуги;</w:t>
      </w:r>
    </w:p>
    <w:p w:rsidR="004A58C2" w:rsidRPr="00526674" w:rsidRDefault="004A58C2" w:rsidP="004A58C2">
      <w:pPr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A58C2" w:rsidRPr="00526674" w:rsidRDefault="004A58C2" w:rsidP="004A58C2">
      <w:pPr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аутентификации», обеспечивающей информационно–техническое взаимодействие информационных систем, используемых для предоставления </w:t>
      </w:r>
      <w:r w:rsidRPr="0052667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в электронной форме, и сведений, опубликованных на Едином портале и Региональном портале</w:t>
      </w:r>
      <w:r w:rsidR="00526674">
        <w:rPr>
          <w:rFonts w:ascii="Times New Roman" w:hAnsi="Times New Roman" w:cs="Times New Roman"/>
          <w:sz w:val="28"/>
          <w:szCs w:val="28"/>
        </w:rPr>
        <w:t xml:space="preserve"> </w:t>
      </w:r>
      <w:r w:rsidR="000A7073" w:rsidRPr="00526674">
        <w:rPr>
          <w:rFonts w:ascii="Times New Roman" w:hAnsi="Times New Roman" w:cs="Times New Roman"/>
          <w:sz w:val="28"/>
          <w:szCs w:val="28"/>
        </w:rPr>
        <w:t>Чеченской Республике</w:t>
      </w:r>
      <w:r w:rsidRPr="00526674">
        <w:rPr>
          <w:rFonts w:ascii="Times New Roman" w:hAnsi="Times New Roman" w:cs="Times New Roman"/>
          <w:sz w:val="28"/>
          <w:szCs w:val="28"/>
        </w:rPr>
        <w:t>, официальном сайте Уполномоченного органа, в части, касающейся сведений, отсутствующих в единой системе идентификации и аутентификации;</w:t>
      </w:r>
    </w:p>
    <w:p w:rsidR="004A58C2" w:rsidRPr="00526674" w:rsidRDefault="004A58C2" w:rsidP="004A58C2">
      <w:pPr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возможность вернуться в любой из этапов заполнения электронной формы запроса без потери ранее введенной информации;</w:t>
      </w:r>
    </w:p>
    <w:p w:rsidR="004A58C2" w:rsidRPr="00526674" w:rsidRDefault="004A58C2" w:rsidP="004A58C2">
      <w:pPr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возможность доступа заявителя на Едином портале или Региональном портале</w:t>
      </w:r>
      <w:r w:rsidR="00526674">
        <w:rPr>
          <w:rFonts w:ascii="Times New Roman" w:hAnsi="Times New Roman" w:cs="Times New Roman"/>
          <w:sz w:val="28"/>
          <w:szCs w:val="28"/>
        </w:rPr>
        <w:t xml:space="preserve"> </w:t>
      </w:r>
      <w:r w:rsidR="000A7073" w:rsidRPr="00526674">
        <w:rPr>
          <w:rFonts w:ascii="Times New Roman" w:hAnsi="Times New Roman" w:cs="Times New Roman"/>
          <w:sz w:val="28"/>
          <w:szCs w:val="28"/>
        </w:rPr>
        <w:t>Чеченской Республике</w:t>
      </w:r>
      <w:r w:rsidRPr="00526674">
        <w:rPr>
          <w:rFonts w:ascii="Times New Roman" w:hAnsi="Times New Roman" w:cs="Times New Roman"/>
          <w:sz w:val="28"/>
          <w:szCs w:val="28"/>
        </w:rPr>
        <w:t>, официальном сайте Уполномоченного органа к ранее поданным им запросам в течение не менее одного года, а также частично сформированных запросов – в течение не менее трёх месяцев.</w:t>
      </w:r>
    </w:p>
    <w:p w:rsidR="004A58C2" w:rsidRPr="00526674" w:rsidRDefault="004A58C2" w:rsidP="004A58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3.1.8. Сформированный и подписанный запрос, и иные документы, указанные в пунктах 2.6, 2.7 настоящего Административного регламента, необходимые для предоставления муниципальной услуги, направляются в Уполномоченный орган посредством Единого портала или Регионального портала</w:t>
      </w:r>
      <w:r w:rsidR="00526674">
        <w:rPr>
          <w:rFonts w:ascii="Times New Roman" w:hAnsi="Times New Roman" w:cs="Times New Roman"/>
          <w:sz w:val="28"/>
          <w:szCs w:val="28"/>
        </w:rPr>
        <w:t xml:space="preserve"> </w:t>
      </w:r>
      <w:r w:rsidR="000A7073" w:rsidRPr="00526674">
        <w:rPr>
          <w:rFonts w:ascii="Times New Roman" w:hAnsi="Times New Roman" w:cs="Times New Roman"/>
          <w:sz w:val="28"/>
          <w:szCs w:val="28"/>
        </w:rPr>
        <w:t>Чеченской Республике</w:t>
      </w:r>
      <w:r w:rsidRPr="00526674">
        <w:rPr>
          <w:rFonts w:ascii="Times New Roman" w:hAnsi="Times New Roman" w:cs="Times New Roman"/>
          <w:sz w:val="28"/>
          <w:szCs w:val="28"/>
        </w:rPr>
        <w:t>.</w:t>
      </w:r>
    </w:p>
    <w:p w:rsidR="004A58C2" w:rsidRPr="00526674" w:rsidRDefault="004A58C2" w:rsidP="004A58C2">
      <w:pPr>
        <w:ind w:firstLine="567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26674">
        <w:rPr>
          <w:rFonts w:ascii="Times New Roman" w:hAnsi="Times New Roman" w:cs="Times New Roman"/>
          <w:spacing w:val="-1"/>
          <w:sz w:val="28"/>
          <w:szCs w:val="28"/>
        </w:rPr>
        <w:t>3.1.9. 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4A58C2" w:rsidRPr="00526674" w:rsidRDefault="004A58C2" w:rsidP="004A58C2">
      <w:pPr>
        <w:ind w:firstLine="567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26674">
        <w:rPr>
          <w:rFonts w:ascii="Times New Roman" w:hAnsi="Times New Roman" w:cs="Times New Roman"/>
          <w:spacing w:val="-1"/>
          <w:sz w:val="28"/>
          <w:szCs w:val="28"/>
        </w:rPr>
        <w:t>3.1.10. 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4A58C2" w:rsidRPr="00526674" w:rsidRDefault="004A58C2" w:rsidP="004A58C2">
      <w:pPr>
        <w:ind w:firstLine="567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26674">
        <w:rPr>
          <w:rFonts w:ascii="Times New Roman" w:hAnsi="Times New Roman" w:cs="Times New Roman"/>
          <w:spacing w:val="-1"/>
          <w:sz w:val="28"/>
          <w:szCs w:val="28"/>
        </w:rPr>
        <w:t>– в ходе личного приема;</w:t>
      </w:r>
    </w:p>
    <w:p w:rsidR="004A58C2" w:rsidRPr="00526674" w:rsidRDefault="004A58C2" w:rsidP="004A58C2">
      <w:pPr>
        <w:ind w:firstLine="567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26674">
        <w:rPr>
          <w:rFonts w:ascii="Times New Roman" w:hAnsi="Times New Roman" w:cs="Times New Roman"/>
          <w:spacing w:val="-1"/>
          <w:sz w:val="28"/>
          <w:szCs w:val="28"/>
        </w:rPr>
        <w:t>– по телефону;</w:t>
      </w:r>
    </w:p>
    <w:p w:rsidR="004A58C2" w:rsidRPr="00526674" w:rsidRDefault="004A58C2" w:rsidP="004A58C2">
      <w:pPr>
        <w:ind w:firstLine="567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26674">
        <w:rPr>
          <w:rFonts w:ascii="Times New Roman" w:hAnsi="Times New Roman" w:cs="Times New Roman"/>
          <w:spacing w:val="-1"/>
          <w:sz w:val="28"/>
          <w:szCs w:val="28"/>
        </w:rPr>
        <w:t>– по электронной почте.</w:t>
      </w:r>
    </w:p>
    <w:p w:rsidR="004A58C2" w:rsidRPr="00526674" w:rsidRDefault="004A58C2" w:rsidP="004A58C2">
      <w:pPr>
        <w:ind w:firstLine="567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26674">
        <w:rPr>
          <w:rFonts w:ascii="Times New Roman" w:hAnsi="Times New Roman" w:cs="Times New Roman"/>
          <w:spacing w:val="-1"/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</w:p>
    <w:p w:rsidR="004A58C2" w:rsidRPr="00526674" w:rsidRDefault="004A58C2" w:rsidP="004A58C2">
      <w:pPr>
        <w:ind w:firstLine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b/>
          <w:sz w:val="28"/>
          <w:szCs w:val="28"/>
        </w:rPr>
        <w:t>3.2. Административная процедура - прием и регистрация заявления с документами от заявителя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личное обращение заявителя или поступление заявления по почте, через многофункциональный центр, направление заявления в форме электронного документа с использованием сети Интернет, оф</w:t>
      </w:r>
      <w:r w:rsidR="000A7073" w:rsidRPr="00526674">
        <w:rPr>
          <w:rFonts w:ascii="Times New Roman" w:hAnsi="Times New Roman" w:cs="Times New Roman"/>
          <w:sz w:val="28"/>
          <w:szCs w:val="28"/>
        </w:rPr>
        <w:t>ициального сайта Администрации</w:t>
      </w:r>
      <w:r w:rsidRPr="00526674">
        <w:rPr>
          <w:rFonts w:ascii="Times New Roman" w:hAnsi="Times New Roman" w:cs="Times New Roman"/>
          <w:sz w:val="28"/>
          <w:szCs w:val="28"/>
        </w:rPr>
        <w:t xml:space="preserve"> поселения либо региональной информационной системы "Портал государственных и муниципальных услуг (функций) </w:t>
      </w:r>
      <w:r w:rsidR="000A7073" w:rsidRPr="00526674">
        <w:rPr>
          <w:rFonts w:ascii="Times New Roman" w:hAnsi="Times New Roman" w:cs="Times New Roman"/>
          <w:sz w:val="28"/>
          <w:szCs w:val="28"/>
        </w:rPr>
        <w:t>Чеченской Республике</w:t>
      </w:r>
      <w:r w:rsidRPr="00526674">
        <w:rPr>
          <w:rFonts w:ascii="Times New Roman" w:hAnsi="Times New Roman" w:cs="Times New Roman"/>
          <w:sz w:val="28"/>
          <w:szCs w:val="28"/>
        </w:rPr>
        <w:t>" при наличии технической возможности.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lastRenderedPageBreak/>
        <w:t xml:space="preserve">3.2.2. Заявление для предоставления муниципальной услуги подается в орган местного самоуправления по месту проживания заявителя в одном экземпляре с приложением документов, указанных в </w:t>
      </w:r>
      <w:hyperlink w:anchor="P194" w:history="1">
        <w:r w:rsidRPr="00526674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52667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3.2.3. Специалист Администрации, ответственный за прием заявления и документов к нему: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устанавливает личность заявителя при личном обращении (если по почте, то нотариально заверенные копии);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 В случае отсутствия подлинных экземпляров документов заявитель представляет копии документов, удостоверенные в порядке, установленном действующим законодательством и настоящим Административным регламентом;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регистрирует заявление в книге регистрации заявлений граждан.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3.2.4. Результат административной процедуры - принятое и зарегистрированное заявление с приложенным к нему комплектом документов.</w:t>
      </w:r>
    </w:p>
    <w:p w:rsidR="004A58C2" w:rsidRPr="00526674" w:rsidRDefault="004A58C2" w:rsidP="004A58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3.2.5. Время выполнения административной процедуры не должно превышать 15 (тридцати) минут.</w:t>
      </w:r>
    </w:p>
    <w:p w:rsidR="004A58C2" w:rsidRPr="00526674" w:rsidRDefault="004A58C2" w:rsidP="004A58C2">
      <w:pPr>
        <w:ind w:firstLine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b/>
          <w:sz w:val="28"/>
          <w:szCs w:val="28"/>
        </w:rPr>
        <w:t>3.3. Административная процедура - рассмотрение заявления Главо</w:t>
      </w:r>
      <w:r w:rsidR="0052422E" w:rsidRPr="00526674">
        <w:rPr>
          <w:rFonts w:ascii="Times New Roman" w:hAnsi="Times New Roman" w:cs="Times New Roman"/>
          <w:b/>
          <w:sz w:val="28"/>
          <w:szCs w:val="28"/>
        </w:rPr>
        <w:t xml:space="preserve">й поселения, главным специалистом </w:t>
      </w:r>
      <w:r w:rsidRPr="00526674">
        <w:rPr>
          <w:rFonts w:ascii="Times New Roman" w:hAnsi="Times New Roman" w:cs="Times New Roman"/>
          <w:b/>
          <w:sz w:val="28"/>
          <w:szCs w:val="28"/>
        </w:rPr>
        <w:t>администрации поселения</w:t>
      </w:r>
    </w:p>
    <w:p w:rsidR="004A58C2" w:rsidRPr="00526674" w:rsidRDefault="004A58C2" w:rsidP="004A58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по рассмотрению заявления специалистом Уполномоченного органа является направление заявления с соответствующими резолюциями и представленными документами специалисту Уполномоченного органа для работы.</w:t>
      </w:r>
    </w:p>
    <w:p w:rsidR="004A58C2" w:rsidRPr="00526674" w:rsidRDefault="004A58C2" w:rsidP="004A58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3.3.2. Специалист проверяет правильность составления заявления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4A58C2" w:rsidRPr="00526674" w:rsidRDefault="004A58C2" w:rsidP="004A58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4A58C2" w:rsidRPr="00526674" w:rsidRDefault="004A58C2" w:rsidP="004A58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При предоставлении полного комплекта документов, указанных в пункте 2.6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заявления на бумажном носителе, за исключением документов, которые предназначены для однократного предъявления. Копии документов специалист заверяет штампом «Копия верна» и подписью с расшифровкой и возвращает заявителю или его представителю подлинники документов, с которых сняты копии.</w:t>
      </w:r>
    </w:p>
    <w:p w:rsidR="004A58C2" w:rsidRPr="00526674" w:rsidRDefault="004A58C2" w:rsidP="004A58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Если заявление и пакет документов направлены заявителем в форме электронных документов с использованием Единого портала или Регионального портала</w:t>
      </w:r>
      <w:r w:rsidR="00526674">
        <w:rPr>
          <w:rFonts w:ascii="Times New Roman" w:hAnsi="Times New Roman" w:cs="Times New Roman"/>
          <w:sz w:val="28"/>
          <w:szCs w:val="28"/>
        </w:rPr>
        <w:t xml:space="preserve"> </w:t>
      </w:r>
      <w:r w:rsidR="000A7073" w:rsidRPr="00526674">
        <w:rPr>
          <w:rFonts w:ascii="Times New Roman" w:hAnsi="Times New Roman" w:cs="Times New Roman"/>
          <w:sz w:val="28"/>
          <w:szCs w:val="28"/>
        </w:rPr>
        <w:t>Чеченской Республике</w:t>
      </w:r>
      <w:r w:rsidRPr="00526674">
        <w:rPr>
          <w:rFonts w:ascii="Times New Roman" w:hAnsi="Times New Roman" w:cs="Times New Roman"/>
          <w:sz w:val="28"/>
          <w:szCs w:val="28"/>
        </w:rPr>
        <w:t xml:space="preserve"> через информационную </w:t>
      </w:r>
      <w:r w:rsidRPr="00526674">
        <w:rPr>
          <w:rFonts w:ascii="Times New Roman" w:hAnsi="Times New Roman" w:cs="Times New Roman"/>
          <w:sz w:val="28"/>
          <w:szCs w:val="28"/>
        </w:rPr>
        <w:lastRenderedPageBreak/>
        <w:t>систему меж</w:t>
      </w:r>
      <w:r w:rsidR="0002666B" w:rsidRPr="00526674">
        <w:rPr>
          <w:rFonts w:ascii="Times New Roman" w:hAnsi="Times New Roman" w:cs="Times New Roman"/>
          <w:sz w:val="28"/>
          <w:szCs w:val="28"/>
        </w:rPr>
        <w:t>ведомственного взаимодействия</w:t>
      </w:r>
      <w:r w:rsidRPr="00526674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система), то специалист входит в информационную систему путем авторизации, используя «Логин» и «Пароль» или сертификат электронной цифровой подписи (при ее наличии), и производит следующие действия:</w:t>
      </w:r>
    </w:p>
    <w:p w:rsidR="004A58C2" w:rsidRPr="00526674" w:rsidRDefault="004A58C2" w:rsidP="004A58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1) проверяет правильность заполнения заявления в электронной форме, а также полноту указанных сведений;</w:t>
      </w:r>
    </w:p>
    <w:p w:rsidR="004A58C2" w:rsidRPr="00526674" w:rsidRDefault="004A58C2" w:rsidP="004A58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2) проверяет соответствие представленных электронных документов установленным действующим законодательством требованиям, а именно:</w:t>
      </w:r>
    </w:p>
    <w:p w:rsidR="004A58C2" w:rsidRPr="00526674" w:rsidRDefault="004A58C2" w:rsidP="004A58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а) наличие документов, необходимых для предоставления услуги;</w:t>
      </w:r>
    </w:p>
    <w:p w:rsidR="004A58C2" w:rsidRPr="00526674" w:rsidRDefault="004A58C2" w:rsidP="004A58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б) актуальность представленных документов в соответствии с требованиями к срокам их действия;</w:t>
      </w:r>
    </w:p>
    <w:p w:rsidR="004A58C2" w:rsidRPr="00526674" w:rsidRDefault="004A58C2" w:rsidP="004A58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3) проверяет соблюдение следующих требований:</w:t>
      </w:r>
    </w:p>
    <w:p w:rsidR="004A58C2" w:rsidRPr="00526674" w:rsidRDefault="004A58C2" w:rsidP="004A58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а) наличие четкого изображения сканированных документов;</w:t>
      </w:r>
    </w:p>
    <w:p w:rsidR="004A58C2" w:rsidRPr="00526674" w:rsidRDefault="004A58C2" w:rsidP="004A58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б) соответствие сведений, содержащихся в заявлении, сведениям, содержащимся в представленных заявителем документах.</w:t>
      </w:r>
    </w:p>
    <w:p w:rsidR="004A58C2" w:rsidRPr="00526674" w:rsidRDefault="004A58C2" w:rsidP="004A58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Подлинные документы, необходимые для оказания муниципальной услуги, предоставляются заявителем лично, специалист назначает заявителю дату, время и место приема.</w:t>
      </w:r>
    </w:p>
    <w:p w:rsidR="004A58C2" w:rsidRPr="00526674" w:rsidRDefault="004A58C2" w:rsidP="004A58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4) вносит в журнал регистрации обращений граждан за муниципальной услугой в электронном виде с использованием Единого портала или Регионального портала</w:t>
      </w:r>
      <w:r w:rsidR="00526674">
        <w:rPr>
          <w:rFonts w:ascii="Times New Roman" w:hAnsi="Times New Roman" w:cs="Times New Roman"/>
          <w:sz w:val="28"/>
          <w:szCs w:val="28"/>
        </w:rPr>
        <w:t xml:space="preserve"> </w:t>
      </w:r>
      <w:r w:rsidR="0002666B" w:rsidRPr="00526674">
        <w:rPr>
          <w:rFonts w:ascii="Times New Roman" w:hAnsi="Times New Roman" w:cs="Times New Roman"/>
          <w:sz w:val="28"/>
          <w:szCs w:val="28"/>
        </w:rPr>
        <w:t>Чеченской Республике</w:t>
      </w:r>
      <w:r w:rsidRPr="00526674">
        <w:rPr>
          <w:rFonts w:ascii="Times New Roman" w:hAnsi="Times New Roman" w:cs="Times New Roman"/>
          <w:sz w:val="28"/>
          <w:szCs w:val="28"/>
        </w:rPr>
        <w:t xml:space="preserve"> запись о приеме электронного заявления и документов;</w:t>
      </w:r>
    </w:p>
    <w:p w:rsidR="004A58C2" w:rsidRPr="00526674" w:rsidRDefault="004A58C2" w:rsidP="004A58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5) направляет заявителю уведомление о статусе, присвоенном заявке, путем заполнения в информационной системе интерактивных полей.</w:t>
      </w:r>
    </w:p>
    <w:p w:rsidR="004A58C2" w:rsidRPr="00526674" w:rsidRDefault="004A58C2" w:rsidP="004A58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Регистрация заявления, поступившего в форме электронного документа, осуществляется в день его поступления в Уполномоченный орган. В случае поступления заявления в выходные или нерабочие праздничные дни его регистрация осуществляется в первый рабочий день Уполномоченного органа, следующий за выходным или нерабочим праздничным днем.</w:t>
      </w:r>
    </w:p>
    <w:p w:rsidR="004A58C2" w:rsidRPr="00526674" w:rsidRDefault="004A58C2" w:rsidP="004A58C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3.3.3. Время выполнения административной процедуры не должно превышать 5 (пяти) рабочих дней.</w:t>
      </w:r>
    </w:p>
    <w:p w:rsidR="004A58C2" w:rsidRPr="00526674" w:rsidRDefault="004A58C2" w:rsidP="004A58C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b/>
          <w:sz w:val="28"/>
          <w:szCs w:val="28"/>
        </w:rPr>
        <w:t>3.4. Административная процедура –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4A58C2" w:rsidRPr="00526674" w:rsidRDefault="004A58C2" w:rsidP="004A58C2">
      <w:pPr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документов, указанных в пункте 2.7 настоящего Административного регламента.</w:t>
      </w:r>
    </w:p>
    <w:p w:rsidR="004A58C2" w:rsidRPr="00526674" w:rsidRDefault="004A58C2" w:rsidP="004A58C2">
      <w:pPr>
        <w:ind w:firstLine="709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3.4.2. Документы, указанные в пункте 2.7 настоящего Административного регламента, запрашиваются </w:t>
      </w:r>
      <w:r w:rsidRPr="00526674">
        <w:rPr>
          <w:rFonts w:ascii="Times New Roman" w:hAnsi="Times New Roman" w:cs="Times New Roman"/>
          <w:bCs/>
          <w:sz w:val="28"/>
          <w:szCs w:val="28"/>
        </w:rPr>
        <w:t xml:space="preserve">специалистом Уполномоченного органа по каналам межведомственного взаимодействия </w:t>
      </w:r>
      <w:r w:rsidRPr="00526674">
        <w:rPr>
          <w:rFonts w:ascii="Times New Roman" w:hAnsi="Times New Roman" w:cs="Times New Roman"/>
          <w:sz w:val="28"/>
          <w:szCs w:val="28"/>
        </w:rPr>
        <w:t xml:space="preserve">в течение 1 (одного) рабочего дня со дня приёма заявления и обязательного перечня документов, указанного в пункте 2.6 настоящего </w:t>
      </w:r>
      <w:r w:rsidRPr="0052667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регламента. </w:t>
      </w:r>
    </w:p>
    <w:p w:rsidR="004A58C2" w:rsidRPr="00526674" w:rsidRDefault="004A58C2" w:rsidP="004A58C2">
      <w:pPr>
        <w:ind w:firstLine="709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2667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526674">
        <w:rPr>
          <w:rFonts w:ascii="Times New Roman" w:hAnsi="Times New Roman" w:cs="Times New Roman"/>
          <w:sz w:val="28"/>
          <w:szCs w:val="28"/>
        </w:rPr>
        <w:t>течение 3 (трёх) рабочих дней в Уполномоченный орган направляются ответы на полученные запросы.</w:t>
      </w:r>
    </w:p>
    <w:p w:rsidR="004A58C2" w:rsidRPr="00526674" w:rsidRDefault="004A58C2" w:rsidP="004A58C2">
      <w:pPr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4A58C2" w:rsidRPr="00526674" w:rsidRDefault="004A58C2" w:rsidP="004A58C2">
      <w:pPr>
        <w:tabs>
          <w:tab w:val="left" w:pos="720"/>
          <w:tab w:val="left" w:pos="18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 не должно превышать 3 (трёх) рабочих дней.</w:t>
      </w:r>
    </w:p>
    <w:p w:rsidR="004A58C2" w:rsidRPr="00526674" w:rsidRDefault="004A58C2" w:rsidP="004A58C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3.4.4. Должностное лицо и (или) работник, не представившие (несвоевременно представившие) запрошенные и находящиеся в распоряжении соответствующих органа либо организации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4A58C2" w:rsidRPr="00526674" w:rsidRDefault="004A58C2" w:rsidP="004A58C2">
      <w:pPr>
        <w:pStyle w:val="3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6674">
        <w:rPr>
          <w:rFonts w:ascii="Times New Roman" w:hAnsi="Times New Roman" w:cs="Times New Roman"/>
          <w:color w:val="auto"/>
          <w:sz w:val="28"/>
          <w:szCs w:val="28"/>
        </w:rPr>
        <w:t>3.5. Сбор информации о разрешенном использовании земельного участка и подготовка документов для рассмотрения комиссией</w:t>
      </w:r>
      <w:r w:rsidRPr="0052667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26674">
        <w:rPr>
          <w:rFonts w:ascii="Times New Roman" w:hAnsi="Times New Roman" w:cs="Times New Roman"/>
          <w:b w:val="0"/>
          <w:color w:val="auto"/>
          <w:sz w:val="28"/>
          <w:szCs w:val="28"/>
        </w:rPr>
        <w:t>3.5.1. Основанием для начала административной процедуры - сбор информации о разрешенном использовании земельного участка и подготовка документов для рассмотрения комиссией является принятое решение о предоставлении технических условий.</w:t>
      </w:r>
      <w:r w:rsidRPr="00526674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         3.5.2. Специалист отдела рассматривает заявление с приложенными к нему документами, определяет в соответствии с Правилами земле</w:t>
      </w:r>
      <w:r w:rsidR="0002666B" w:rsidRPr="005266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пользования и застройки </w:t>
      </w:r>
      <w:r w:rsidR="00526674" w:rsidRPr="00526674">
        <w:rPr>
          <w:rFonts w:ascii="Times New Roman" w:hAnsi="Times New Roman" w:cs="Times New Roman"/>
          <w:b w:val="0"/>
          <w:color w:val="auto"/>
          <w:sz w:val="28"/>
          <w:szCs w:val="28"/>
        </w:rPr>
        <w:t>Терского</w:t>
      </w:r>
      <w:r w:rsidRPr="005266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поселения, утвержденными решением </w:t>
      </w:r>
      <w:r w:rsidR="00D97040" w:rsidRPr="005266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Совета депутатов </w:t>
      </w:r>
      <w:r w:rsidR="00526674" w:rsidRPr="005266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Терского </w:t>
      </w:r>
      <w:r w:rsidR="00D97040" w:rsidRPr="00526674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 от 19.1</w:t>
      </w:r>
      <w:r w:rsidRPr="00526674">
        <w:rPr>
          <w:rFonts w:ascii="Times New Roman" w:hAnsi="Times New Roman" w:cs="Times New Roman"/>
          <w:b w:val="0"/>
          <w:color w:val="auto"/>
          <w:sz w:val="28"/>
          <w:szCs w:val="28"/>
        </w:rPr>
        <w:t>2.2012</w:t>
      </w:r>
      <w:r w:rsidR="00D97040" w:rsidRPr="005266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 № 24</w:t>
      </w:r>
      <w:r w:rsidRPr="00526674">
        <w:rPr>
          <w:rFonts w:ascii="Times New Roman" w:hAnsi="Times New Roman" w:cs="Times New Roman"/>
          <w:b w:val="0"/>
          <w:color w:val="auto"/>
          <w:sz w:val="28"/>
          <w:szCs w:val="28"/>
        </w:rPr>
        <w:t>, вид разрешенного использования земельного участка и готовит проект акта комиссии, а также схему-запрос с обозначением границ земельного участка, красных линий, места размещения объекта, инженерных сетей, адреса объекта, территориальной зоны, вида разрешенного использования земельного участка с указанием запрашиваемых объемов ресурсов, реквизитов заявителя, иной необходимой информации для согласования.</w:t>
      </w:r>
      <w:r w:rsidRPr="00526674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        3.5.3. Результатом административной процедуры являются подготовленные проект акта комиссии и схема-запрос.</w:t>
      </w:r>
      <w:r w:rsidRPr="00526674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        3.5.4. Максимальное время, затраченное на административную процедуру, не должно превышать 5 рабочих дней.</w:t>
      </w:r>
    </w:p>
    <w:p w:rsidR="004A58C2" w:rsidRPr="00526674" w:rsidRDefault="004A58C2" w:rsidP="004A58C2">
      <w:pPr>
        <w:pStyle w:val="3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6674">
        <w:rPr>
          <w:rFonts w:ascii="Times New Roman" w:hAnsi="Times New Roman" w:cs="Times New Roman"/>
          <w:b w:val="0"/>
          <w:color w:val="auto"/>
          <w:sz w:val="28"/>
          <w:szCs w:val="28"/>
        </w:rPr>
        <w:t>3.6. Рассмотрение документов комиссией, предоставление технических условий</w:t>
      </w:r>
      <w:r w:rsidRPr="00526674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        3.6.1. Основанием для начала административной процедуры - рассмотрение документов комиссией, предоставление технических условий являются подготовленные проект акта комиссии и схема-запрос.</w:t>
      </w:r>
      <w:r w:rsidRPr="00526674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        3.6.2. Комиссия рассматривает все необходимые документы и принимает решение о предоставлении технических условий.</w:t>
      </w:r>
      <w:r w:rsidRPr="00526674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        3.6.3. Результатом административной процедуры являются подготовленные акт комиссии и технические условия.</w:t>
      </w:r>
      <w:r w:rsidRPr="00526674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        3.6.4. Максимальное время, затраченное на административную процедуру, не должно превышать 14 рабочих дней.</w:t>
      </w:r>
    </w:p>
    <w:p w:rsidR="004A58C2" w:rsidRPr="00526674" w:rsidRDefault="004A58C2" w:rsidP="004A58C2">
      <w:pPr>
        <w:pStyle w:val="3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6674">
        <w:rPr>
          <w:rFonts w:ascii="Times New Roman" w:hAnsi="Times New Roman" w:cs="Times New Roman"/>
          <w:color w:val="auto"/>
          <w:sz w:val="28"/>
          <w:szCs w:val="28"/>
        </w:rPr>
        <w:lastRenderedPageBreak/>
        <w:t>3.7. Выдача технических условий и акта комиссии либо письма об отказе в предоставлении технических условий</w:t>
      </w:r>
    </w:p>
    <w:p w:rsidR="004A58C2" w:rsidRPr="00526674" w:rsidRDefault="004A58C2" w:rsidP="005A6A8C">
      <w:pPr>
        <w:pStyle w:val="formattext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6674">
        <w:rPr>
          <w:sz w:val="28"/>
          <w:szCs w:val="28"/>
        </w:rPr>
        <w:br/>
        <w:t xml:space="preserve">        3.7.1. Основанием для начала административной процедуры - выдача технических условий и акта комиссии либо письма об отказе в предоставлении технических условий являются подготовленные акт комиссии и технические условия, либо подготовленное письмо об отказе в предоставлении технических условий.</w:t>
      </w:r>
      <w:r w:rsidRPr="00526674">
        <w:rPr>
          <w:sz w:val="28"/>
          <w:szCs w:val="28"/>
        </w:rPr>
        <w:br/>
        <w:t xml:space="preserve">      3.7.2. Специалист комитета уведомляет заявителя по телефону о необходимости получения результата предоставления муниципальной услуги.</w:t>
      </w:r>
      <w:r w:rsidRPr="00526674">
        <w:rPr>
          <w:sz w:val="28"/>
          <w:szCs w:val="28"/>
        </w:rPr>
        <w:br/>
        <w:t xml:space="preserve">      При выдаче результата предоставления муниципальной услуги заявителю на руки специалист комитета:</w:t>
      </w:r>
    </w:p>
    <w:p w:rsidR="004A58C2" w:rsidRPr="00526674" w:rsidRDefault="004A58C2" w:rsidP="005A6A8C">
      <w:pPr>
        <w:pStyle w:val="formattext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6674">
        <w:rPr>
          <w:sz w:val="28"/>
          <w:szCs w:val="28"/>
        </w:rPr>
        <w:t>- устанавливает личность заявителя либо уполномоченного им лица в установленном законом порядке;</w:t>
      </w:r>
    </w:p>
    <w:p w:rsidR="004A58C2" w:rsidRPr="00526674" w:rsidRDefault="004A58C2" w:rsidP="005A6A8C">
      <w:pPr>
        <w:pStyle w:val="formattext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6674">
        <w:rPr>
          <w:sz w:val="28"/>
          <w:szCs w:val="28"/>
        </w:rPr>
        <w:t>- выдает заявителю технические условия и акт комиссии либо письмо об отказе в предоставлении технических условий.</w:t>
      </w:r>
    </w:p>
    <w:p w:rsidR="004A58C2" w:rsidRPr="00526674" w:rsidRDefault="004A58C2" w:rsidP="005A6A8C">
      <w:pPr>
        <w:pStyle w:val="formattext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6674">
        <w:rPr>
          <w:sz w:val="28"/>
          <w:szCs w:val="28"/>
        </w:rPr>
        <w:t>3.7.3. В случае если заявление было подано в МФЦ, специалист комитета в течение 1 дня после комплектации документов передает их в МФЦ для выдачи заявителю.</w:t>
      </w:r>
    </w:p>
    <w:p w:rsidR="004A58C2" w:rsidRPr="00526674" w:rsidRDefault="004A58C2" w:rsidP="005A6A8C">
      <w:pPr>
        <w:pStyle w:val="formattext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6674">
        <w:rPr>
          <w:sz w:val="28"/>
          <w:szCs w:val="28"/>
        </w:rPr>
        <w:t>При выдаче документов через МФЦ указанные документы выдаются специалистом МФЦ заявителю на руки.</w:t>
      </w:r>
      <w:r w:rsidRPr="00526674">
        <w:rPr>
          <w:sz w:val="28"/>
          <w:szCs w:val="28"/>
        </w:rPr>
        <w:br/>
        <w:t xml:space="preserve">     Заявитель уведомляется специалистом МФЦ по телефону или электронной почте о готовности пакета документов. В случае если специалист МФЦ не смог дозвониться до заявителя либо заявитель не указал контактного телефона, заявителю на указанный им почтовый адрес в течение 2 рабочих дней после получения документов из комитета отправляется заказное письмо с уведомлением, подтверждающее готовность документов. В письме указывается номер телефона МФЦ, на который заявитель может позвонить и договориться о времени приема.</w:t>
      </w:r>
      <w:r w:rsidRPr="00526674">
        <w:rPr>
          <w:sz w:val="28"/>
          <w:szCs w:val="28"/>
        </w:rPr>
        <w:br/>
        <w:t xml:space="preserve">      3.7.4. Максимальное время, затраченное на административную процедуру, не должно превышать 15 минут.</w:t>
      </w:r>
      <w:r w:rsidRPr="00526674">
        <w:rPr>
          <w:sz w:val="28"/>
          <w:szCs w:val="28"/>
        </w:rPr>
        <w:br/>
        <w:t xml:space="preserve">      3.7.5. Результатом административной процедуры являются выданные технические условия и акт комиссии либо письмо об отказе в предоставлении технических условий.</w:t>
      </w:r>
    </w:p>
    <w:p w:rsidR="004A58C2" w:rsidRPr="00526674" w:rsidRDefault="004A58C2" w:rsidP="005A6A8C">
      <w:pPr>
        <w:shd w:val="clear" w:color="auto" w:fill="FFFFFF" w:themeFill="background1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b/>
          <w:sz w:val="28"/>
          <w:szCs w:val="28"/>
        </w:rPr>
        <w:t>4. Порядок и формы контроля за предоставлением муниципальной услуги</w:t>
      </w:r>
    </w:p>
    <w:p w:rsidR="004A58C2" w:rsidRPr="00526674" w:rsidRDefault="004A58C2" w:rsidP="005A6A8C">
      <w:pPr>
        <w:shd w:val="clear" w:color="auto" w:fill="FFFFFF" w:themeFill="background1"/>
        <w:ind w:firstLine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 и исполнением специалистами Администрации положений Регламента и иных нормативных правовых актов, устанавливающих требования к предоставлению муниципальной услуги</w:t>
      </w:r>
    </w:p>
    <w:p w:rsidR="004A58C2" w:rsidRPr="00526674" w:rsidRDefault="004A58C2" w:rsidP="005A6A8C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</w:t>
      </w:r>
      <w:r w:rsidRPr="00526674">
        <w:rPr>
          <w:rFonts w:ascii="Times New Roman" w:hAnsi="Times New Roman" w:cs="Times New Roman"/>
          <w:sz w:val="28"/>
          <w:szCs w:val="28"/>
        </w:rPr>
        <w:lastRenderedPageBreak/>
        <w:t>лицами положений Регламента.</w:t>
      </w:r>
    </w:p>
    <w:p w:rsidR="004A58C2" w:rsidRPr="00526674" w:rsidRDefault="004A58C2" w:rsidP="005A6A8C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4A58C2" w:rsidRPr="00526674" w:rsidRDefault="004A58C2" w:rsidP="005A6A8C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4A58C2" w:rsidRPr="00526674" w:rsidRDefault="004A58C2" w:rsidP="005A6A8C">
      <w:pPr>
        <w:shd w:val="clear" w:color="auto" w:fill="FFFFFF" w:themeFill="background1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A58C2" w:rsidRPr="00526674" w:rsidRDefault="004A58C2" w:rsidP="005A6A8C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4A58C2" w:rsidRPr="00526674" w:rsidRDefault="004A58C2" w:rsidP="005A6A8C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4.2.2. Проверки могут быть плановыми и внеплановыми.</w:t>
      </w:r>
    </w:p>
    <w:p w:rsidR="004A58C2" w:rsidRPr="00526674" w:rsidRDefault="004A58C2" w:rsidP="005A6A8C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4A58C2" w:rsidRPr="00526674" w:rsidRDefault="004A58C2" w:rsidP="005A6A8C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4A58C2" w:rsidRPr="00526674" w:rsidRDefault="004A58C2" w:rsidP="005A6A8C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4A58C2" w:rsidRPr="00526674" w:rsidRDefault="004A58C2" w:rsidP="005A6A8C">
      <w:pPr>
        <w:shd w:val="clear" w:color="auto" w:fill="FFFFFF" w:themeFill="background1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11" w:name="sub_283"/>
      <w:r w:rsidRPr="00526674">
        <w:rPr>
          <w:rFonts w:ascii="Times New Roman" w:hAnsi="Times New Roman" w:cs="Times New Roman"/>
          <w:b/>
          <w:sz w:val="28"/>
          <w:szCs w:val="28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A58C2" w:rsidRPr="00526674" w:rsidRDefault="004A58C2" w:rsidP="005A6A8C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Должностное лицо несет персональную ответственность за:</w:t>
      </w:r>
    </w:p>
    <w:p w:rsidR="004A58C2" w:rsidRPr="00526674" w:rsidRDefault="004A58C2" w:rsidP="005A6A8C">
      <w:pPr>
        <w:shd w:val="clear" w:color="auto" w:fill="FFFFFF" w:themeFill="background1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соблюдение установленного порядка приема документов; </w:t>
      </w:r>
    </w:p>
    <w:p w:rsidR="004A58C2" w:rsidRPr="00526674" w:rsidRDefault="004A58C2" w:rsidP="005A6A8C">
      <w:pPr>
        <w:shd w:val="clear" w:color="auto" w:fill="FFFFFF" w:themeFill="background1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принятие надлежащих мер по полной и всесторонней проверке представленных документов; </w:t>
      </w:r>
    </w:p>
    <w:p w:rsidR="004A58C2" w:rsidRPr="00526674" w:rsidRDefault="004A58C2" w:rsidP="005A6A8C">
      <w:pPr>
        <w:shd w:val="clear" w:color="auto" w:fill="FFFFFF" w:themeFill="background1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соблюдение сроков рассмотрения документов, соблюдение порядка выдачи документов;</w:t>
      </w:r>
    </w:p>
    <w:p w:rsidR="004A58C2" w:rsidRPr="00526674" w:rsidRDefault="004A58C2" w:rsidP="005A6A8C">
      <w:pPr>
        <w:shd w:val="clear" w:color="auto" w:fill="FFFFFF" w:themeFill="background1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учет выданных документов; </w:t>
      </w:r>
    </w:p>
    <w:p w:rsidR="004A58C2" w:rsidRPr="00526674" w:rsidRDefault="004A58C2" w:rsidP="005A6A8C">
      <w:pPr>
        <w:shd w:val="clear" w:color="auto" w:fill="FFFFFF" w:themeFill="background1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своевременное формирование, ведение и надлежащее хранение </w:t>
      </w:r>
      <w:r w:rsidRPr="00526674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документов. </w:t>
      </w:r>
    </w:p>
    <w:p w:rsidR="004A58C2" w:rsidRPr="00526674" w:rsidRDefault="004A58C2" w:rsidP="005A6A8C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4A58C2" w:rsidRPr="00526674" w:rsidRDefault="004A58C2" w:rsidP="005A6A8C">
      <w:pPr>
        <w:shd w:val="clear" w:color="auto" w:fill="FFFFFF" w:themeFill="background1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11"/>
    <w:p w:rsidR="004A58C2" w:rsidRPr="00526674" w:rsidRDefault="004A58C2" w:rsidP="005A6A8C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и</w:t>
      </w:r>
      <w:r w:rsidR="00526674">
        <w:rPr>
          <w:rFonts w:ascii="Times New Roman" w:hAnsi="Times New Roman" w:cs="Times New Roman"/>
          <w:sz w:val="28"/>
          <w:szCs w:val="28"/>
        </w:rPr>
        <w:t xml:space="preserve"> </w:t>
      </w:r>
      <w:r w:rsidR="0002666B" w:rsidRPr="00526674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526674">
        <w:rPr>
          <w:rFonts w:ascii="Times New Roman" w:hAnsi="Times New Roman" w:cs="Times New Roman"/>
          <w:sz w:val="28"/>
          <w:szCs w:val="28"/>
        </w:rPr>
        <w:t>, а также положений Административного регламента.</w:t>
      </w:r>
    </w:p>
    <w:p w:rsidR="004A58C2" w:rsidRPr="00526674" w:rsidRDefault="004A58C2" w:rsidP="005A6A8C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4A58C2" w:rsidRPr="00526674" w:rsidRDefault="004A58C2" w:rsidP="005A6A8C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Любое заинтересованное лицо может осуществлять контроль за полнотой и качеством предоставления </w:t>
      </w:r>
      <w:r w:rsidRPr="00526674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</w:t>
      </w:r>
      <w:r w:rsidRPr="00526674">
        <w:rPr>
          <w:rFonts w:ascii="Times New Roman" w:hAnsi="Times New Roman" w:cs="Times New Roman"/>
          <w:sz w:val="28"/>
          <w:szCs w:val="28"/>
        </w:rPr>
        <w:t xml:space="preserve"> услуги, обратившись к руководителю Уполномоченного органа или лицу, его замещающему.</w:t>
      </w:r>
    </w:p>
    <w:p w:rsidR="004A58C2" w:rsidRPr="00526674" w:rsidRDefault="004A58C2" w:rsidP="005A6A8C">
      <w:pPr>
        <w:shd w:val="clear" w:color="auto" w:fill="FFFFFF" w:themeFill="background1"/>
        <w:ind w:firstLine="567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b/>
          <w:sz w:val="28"/>
          <w:szCs w:val="28"/>
        </w:rPr>
        <w:t>4.5.Порядок осуществления текущего контроля за соблюдением и исполнением работником МФЦ,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</w:t>
      </w:r>
    </w:p>
    <w:p w:rsidR="004A58C2" w:rsidRPr="00526674" w:rsidRDefault="004A58C2" w:rsidP="005A6A8C">
      <w:pPr>
        <w:shd w:val="clear" w:color="auto" w:fill="FFFFFF" w:themeFill="background1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МФЦ, работники МФЦ несут ответственность, установленную законодательством Российской Федерации:</w:t>
      </w:r>
    </w:p>
    <w:p w:rsidR="004A58C2" w:rsidRPr="00526674" w:rsidRDefault="004A58C2" w:rsidP="005A6A8C">
      <w:pPr>
        <w:shd w:val="clear" w:color="auto" w:fill="FFFFFF" w:themeFill="background1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за полноту передаваемых органу, предоставляющему муниципальную услугу, запросов о предоставлении государственных и муниципальных услуг и их соответствие передаваемым заявителем в МФЦ сведениям, иных документов, принятых от заявителя;</w:t>
      </w:r>
    </w:p>
    <w:p w:rsidR="004A58C2" w:rsidRPr="00526674" w:rsidRDefault="004A58C2" w:rsidP="005A6A8C">
      <w:pPr>
        <w:shd w:val="clear" w:color="auto" w:fill="FFFFFF" w:themeFill="background1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4A58C2" w:rsidRPr="00526674" w:rsidRDefault="004A58C2" w:rsidP="005A6A8C">
      <w:pPr>
        <w:shd w:val="clear" w:color="auto" w:fill="FFFFFF" w:themeFill="background1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</w:t>
      </w:r>
      <w:r w:rsidRPr="00526674">
        <w:rPr>
          <w:rFonts w:ascii="Times New Roman" w:hAnsi="Times New Roman" w:cs="Times New Roman"/>
          <w:sz w:val="28"/>
          <w:szCs w:val="28"/>
        </w:rPr>
        <w:lastRenderedPageBreak/>
        <w:t>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:rsidR="004A58C2" w:rsidRPr="00526674" w:rsidRDefault="004A58C2" w:rsidP="005A6A8C">
      <w:pPr>
        <w:shd w:val="clear" w:color="auto" w:fill="FFFFFF" w:themeFill="background1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A58C2" w:rsidRPr="00526674" w:rsidRDefault="004A58C2" w:rsidP="005A6A8C">
      <w:pPr>
        <w:shd w:val="clear" w:color="auto" w:fill="FFFFFF" w:themeFill="background1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4A58C2" w:rsidRPr="00526674" w:rsidRDefault="004A58C2" w:rsidP="005A6A8C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4A58C2" w:rsidRPr="00526674" w:rsidRDefault="004A58C2" w:rsidP="005A6A8C">
      <w:pPr>
        <w:shd w:val="clear" w:color="auto" w:fill="FFFFFF" w:themeFill="background1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b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сельского поселения и (или) его должностных лиц, муниципальных служащих при предоставлении муниципальной услуги (далее - жалоба)</w:t>
      </w:r>
    </w:p>
    <w:p w:rsidR="004A58C2" w:rsidRPr="00526674" w:rsidRDefault="004A58C2" w:rsidP="005A6A8C">
      <w:pPr>
        <w:shd w:val="clear" w:color="auto" w:fill="FFFFFF" w:themeFill="background1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5.1.1.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4A58C2" w:rsidRPr="00526674" w:rsidRDefault="004A58C2" w:rsidP="005A6A8C">
      <w:pPr>
        <w:shd w:val="clear" w:color="auto" w:fill="FFFFFF" w:themeFill="background1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4A58C2" w:rsidRPr="00526674" w:rsidRDefault="004A58C2" w:rsidP="005A6A8C">
      <w:pPr>
        <w:shd w:val="clear" w:color="auto" w:fill="FFFFFF" w:themeFill="background1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b/>
          <w:sz w:val="28"/>
          <w:szCs w:val="28"/>
        </w:rPr>
        <w:t>5.2. Предмет жалобы</w:t>
      </w:r>
    </w:p>
    <w:p w:rsidR="004A58C2" w:rsidRPr="00526674" w:rsidRDefault="004A58C2" w:rsidP="005A6A8C">
      <w:pPr>
        <w:shd w:val="clear" w:color="auto" w:fill="FFFFFF" w:themeFill="background1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в том числе в следующих случаях:</w:t>
      </w:r>
    </w:p>
    <w:p w:rsidR="004A58C2" w:rsidRPr="00526674" w:rsidRDefault="004A58C2" w:rsidP="005A6A8C">
      <w:pPr>
        <w:shd w:val="clear" w:color="auto" w:fill="FFFFFF" w:themeFill="background1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5" w:history="1">
        <w:r w:rsidRPr="00526674">
          <w:rPr>
            <w:rStyle w:val="affff"/>
            <w:rFonts w:ascii="Times New Roman" w:hAnsi="Times New Roman" w:cs="Times New Roman"/>
            <w:color w:val="auto"/>
            <w:sz w:val="28"/>
            <w:szCs w:val="28"/>
          </w:rPr>
          <w:t>статье 15.1</w:t>
        </w:r>
      </w:hyperlink>
      <w:r w:rsidRPr="0052667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"Об организации предоставления государственных и муниципальных услуг";</w:t>
      </w:r>
    </w:p>
    <w:p w:rsidR="004A58C2" w:rsidRPr="00526674" w:rsidRDefault="004A58C2" w:rsidP="005A6A8C">
      <w:pPr>
        <w:shd w:val="clear" w:color="auto" w:fill="FFFFFF" w:themeFill="background1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526674">
          <w:rPr>
            <w:rStyle w:val="affff"/>
            <w:rFonts w:ascii="Times New Roman" w:hAnsi="Times New Roman" w:cs="Times New Roman"/>
            <w:color w:val="auto"/>
            <w:sz w:val="28"/>
            <w:szCs w:val="28"/>
          </w:rPr>
          <w:t>частью 1.3 статьи 16</w:t>
        </w:r>
      </w:hyperlink>
      <w:r w:rsidRPr="0052667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"Об организации предоставления государственных и муниципальных услуг";</w:t>
      </w:r>
    </w:p>
    <w:p w:rsidR="00C615D4" w:rsidRPr="00526674" w:rsidRDefault="004A58C2" w:rsidP="005A6A8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658D0">
        <w:rPr>
          <w:rFonts w:ascii="Times New Roman" w:hAnsi="Times New Roman" w:cs="Times New Roman"/>
          <w:sz w:val="28"/>
          <w:szCs w:val="28"/>
        </w:rPr>
        <w:t xml:space="preserve">3) </w:t>
      </w:r>
      <w:r w:rsidR="00C615D4" w:rsidRPr="005658D0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</w:t>
      </w:r>
      <w:r w:rsidR="00C615D4" w:rsidRPr="005658D0">
        <w:rPr>
          <w:rFonts w:ascii="Times New Roman" w:hAnsi="Times New Roman" w:cs="Times New Roman"/>
          <w:sz w:val="28"/>
          <w:szCs w:val="28"/>
        </w:rPr>
        <w:lastRenderedPageBreak/>
        <w:t>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услуги.</w:t>
      </w:r>
    </w:p>
    <w:p w:rsidR="004A58C2" w:rsidRPr="00526674" w:rsidRDefault="004A58C2" w:rsidP="005A6A8C">
      <w:pPr>
        <w:shd w:val="clear" w:color="auto" w:fill="FFFFFF" w:themeFill="background1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A58C2" w:rsidRPr="00526674" w:rsidRDefault="004A58C2" w:rsidP="005A6A8C">
      <w:pPr>
        <w:shd w:val="clear" w:color="auto" w:fill="FFFFFF" w:themeFill="background1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526674">
          <w:rPr>
            <w:rStyle w:val="affff"/>
            <w:rFonts w:ascii="Times New Roman" w:hAnsi="Times New Roman" w:cs="Times New Roman"/>
            <w:color w:val="auto"/>
            <w:sz w:val="28"/>
            <w:szCs w:val="28"/>
          </w:rPr>
          <w:t>частью 1.3 статьи 16</w:t>
        </w:r>
      </w:hyperlink>
      <w:r w:rsidRPr="0052667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"Об организации предоставления государственных и муниципальных услуг";</w:t>
      </w:r>
    </w:p>
    <w:p w:rsidR="004A58C2" w:rsidRPr="00526674" w:rsidRDefault="004A58C2" w:rsidP="005A6A8C">
      <w:pPr>
        <w:shd w:val="clear" w:color="auto" w:fill="FFFFFF" w:themeFill="background1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A58C2" w:rsidRPr="00526674" w:rsidRDefault="004A58C2" w:rsidP="005A6A8C">
      <w:pPr>
        <w:shd w:val="clear" w:color="auto" w:fill="FFFFFF" w:themeFill="background1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8" w:history="1">
        <w:r w:rsidRPr="00526674">
          <w:rPr>
            <w:rStyle w:val="affff"/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52667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526674">
          <w:rPr>
            <w:rStyle w:val="affff"/>
            <w:rFonts w:ascii="Times New Roman" w:hAnsi="Times New Roman" w:cs="Times New Roman"/>
            <w:color w:val="auto"/>
            <w:sz w:val="28"/>
            <w:szCs w:val="28"/>
          </w:rPr>
          <w:t>частью 1.3 статьи 16</w:t>
        </w:r>
      </w:hyperlink>
      <w:r w:rsidRPr="0052667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"Об организации предоставления государственных и муниципальных услуг";</w:t>
      </w:r>
    </w:p>
    <w:p w:rsidR="004A58C2" w:rsidRPr="00526674" w:rsidRDefault="004A58C2" w:rsidP="005A6A8C">
      <w:pPr>
        <w:shd w:val="clear" w:color="auto" w:fill="FFFFFF" w:themeFill="background1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A58C2" w:rsidRPr="00526674" w:rsidRDefault="004A58C2" w:rsidP="005A6A8C">
      <w:pPr>
        <w:shd w:val="clear" w:color="auto" w:fill="FFFFFF" w:themeFill="background1"/>
        <w:ind w:firstLine="567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</w:t>
      </w:r>
      <w:r w:rsidRPr="00526674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history="1">
        <w:r w:rsidRPr="00526674">
          <w:rPr>
            <w:rStyle w:val="affff"/>
            <w:rFonts w:ascii="Times New Roman" w:hAnsi="Times New Roman" w:cs="Times New Roman"/>
            <w:color w:val="auto"/>
            <w:sz w:val="28"/>
            <w:szCs w:val="28"/>
          </w:rPr>
          <w:t>частью 1.3 статьи 16</w:t>
        </w:r>
      </w:hyperlink>
      <w:r w:rsidRPr="00526674">
        <w:rPr>
          <w:rFonts w:ascii="Times New Roman" w:hAnsi="Times New Roman" w:cs="Times New Roman"/>
          <w:sz w:val="28"/>
          <w:szCs w:val="28"/>
        </w:rPr>
        <w:t xml:space="preserve"> Федерального закон</w:t>
      </w:r>
      <w:r w:rsidR="00C615D4" w:rsidRPr="00526674">
        <w:rPr>
          <w:rFonts w:ascii="Times New Roman" w:hAnsi="Times New Roman" w:cs="Times New Roman"/>
          <w:sz w:val="28"/>
          <w:szCs w:val="28"/>
        </w:rPr>
        <w:t>а от 27 июля 2010 года № 210-ФЗ;</w:t>
      </w:r>
    </w:p>
    <w:p w:rsidR="00C615D4" w:rsidRPr="00526674" w:rsidRDefault="00C615D4" w:rsidP="005A6A8C">
      <w:pPr>
        <w:shd w:val="clear" w:color="auto" w:fill="FFFFFF" w:themeFill="background1"/>
        <w:ind w:firstLine="567"/>
        <w:rPr>
          <w:rFonts w:ascii="Times New Roman" w:hAnsi="Times New Roman" w:cs="Times New Roman"/>
          <w:sz w:val="28"/>
          <w:szCs w:val="28"/>
        </w:rPr>
      </w:pPr>
      <w:r w:rsidRPr="005658D0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</w:p>
    <w:p w:rsidR="004A58C2" w:rsidRPr="00526674" w:rsidRDefault="004A58C2" w:rsidP="005A6A8C">
      <w:pPr>
        <w:shd w:val="clear" w:color="auto" w:fill="FFFFFF" w:themeFill="background1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b/>
          <w:sz w:val="28"/>
          <w:szCs w:val="28"/>
        </w:rPr>
        <w:t>5.3. Администрация сельского поселения и иные органы, уполномоченные на рассмотрение жалобы, должностные лица, которым может быть направлена жалоба</w:t>
      </w:r>
    </w:p>
    <w:p w:rsidR="00C615D4" w:rsidRPr="005658D0" w:rsidRDefault="004A58C2" w:rsidP="005A6A8C">
      <w:pPr>
        <w:shd w:val="clear" w:color="auto" w:fill="FFFFFF" w:themeFill="background1"/>
        <w:ind w:firstLine="567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5.3.1. </w:t>
      </w:r>
      <w:r w:rsidR="00C615D4" w:rsidRPr="005658D0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526674" w:rsidRPr="005658D0">
        <w:rPr>
          <w:rFonts w:ascii="Times New Roman" w:hAnsi="Times New Roman" w:cs="Times New Roman"/>
          <w:sz w:val="28"/>
          <w:szCs w:val="28"/>
        </w:rPr>
        <w:t>администрацию</w:t>
      </w:r>
      <w:r w:rsidR="00C615D4" w:rsidRPr="005658D0">
        <w:rPr>
          <w:rFonts w:ascii="Times New Roman" w:hAnsi="Times New Roman" w:cs="Times New Roman"/>
          <w:sz w:val="28"/>
          <w:szCs w:val="28"/>
        </w:rPr>
        <w:t>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</w:t>
      </w:r>
    </w:p>
    <w:p w:rsidR="004A58C2" w:rsidRPr="00526674" w:rsidRDefault="00C615D4" w:rsidP="005A6A8C">
      <w:pPr>
        <w:shd w:val="clear" w:color="auto" w:fill="FFFFFF" w:themeFill="background1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658D0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4A58C2" w:rsidRPr="00526674" w:rsidRDefault="004A58C2" w:rsidP="005A6A8C">
      <w:pPr>
        <w:shd w:val="clear" w:color="auto" w:fill="FFFFFF" w:themeFill="background1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5.3.2. Жалобы на решения, принятые уполномоченным</w:t>
      </w:r>
      <w:r w:rsidR="0002666B" w:rsidRPr="00526674">
        <w:rPr>
          <w:rFonts w:ascii="Times New Roman" w:hAnsi="Times New Roman" w:cs="Times New Roman"/>
          <w:spacing w:val="-1"/>
          <w:sz w:val="28"/>
          <w:szCs w:val="28"/>
        </w:rPr>
        <w:t xml:space="preserve"> главным специалистом</w:t>
      </w:r>
      <w:r w:rsidRPr="00526674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администрации поселения</w:t>
      </w:r>
      <w:r w:rsidRPr="00526674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подаю</w:t>
      </w:r>
      <w:r w:rsidR="0002666B" w:rsidRPr="00526674">
        <w:rPr>
          <w:rFonts w:ascii="Times New Roman" w:hAnsi="Times New Roman" w:cs="Times New Roman"/>
          <w:sz w:val="28"/>
          <w:szCs w:val="28"/>
        </w:rPr>
        <w:t xml:space="preserve">тся Главе Администрации </w:t>
      </w:r>
      <w:r w:rsidR="00526674" w:rsidRPr="00526674">
        <w:rPr>
          <w:rFonts w:ascii="Times New Roman" w:hAnsi="Times New Roman" w:cs="Times New Roman"/>
          <w:sz w:val="28"/>
          <w:szCs w:val="28"/>
        </w:rPr>
        <w:t xml:space="preserve">Терского </w:t>
      </w:r>
      <w:r w:rsidRPr="0052667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4A58C2" w:rsidRPr="00526674" w:rsidRDefault="004A58C2" w:rsidP="005A6A8C">
      <w:pPr>
        <w:shd w:val="clear" w:color="auto" w:fill="FFFFFF" w:themeFill="background1"/>
        <w:ind w:firstLine="567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5.3.3. </w:t>
      </w:r>
      <w:r w:rsidRPr="00526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</w:t>
      </w:r>
      <w:r w:rsidRPr="0052667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1" w:history="1">
        <w:r w:rsidRPr="0052667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1.1 статьи 16</w:t>
        </w:r>
      </w:hyperlink>
      <w:r w:rsidRPr="00526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</w:t>
      </w:r>
      <w:r w:rsidRPr="00526674">
        <w:rPr>
          <w:rFonts w:ascii="Times New Roman" w:hAnsi="Times New Roman" w:cs="Times New Roman"/>
          <w:sz w:val="28"/>
          <w:szCs w:val="28"/>
        </w:rPr>
        <w:t xml:space="preserve"> от 27 июля 2010 года № 210-ФЗ</w:t>
      </w:r>
      <w:r w:rsidRPr="00526674">
        <w:rPr>
          <w:rFonts w:ascii="Times New Roman" w:eastAsia="Calibri" w:hAnsi="Times New Roman" w:cs="Times New Roman"/>
          <w:sz w:val="28"/>
          <w:szCs w:val="28"/>
          <w:lang w:eastAsia="en-US"/>
        </w:rPr>
        <w:t>, подаются руководителям этих организаций.</w:t>
      </w:r>
    </w:p>
    <w:p w:rsidR="004A58C2" w:rsidRPr="00526674" w:rsidRDefault="004A58C2" w:rsidP="005A6A8C">
      <w:pPr>
        <w:shd w:val="clear" w:color="auto" w:fill="FFFFFF" w:themeFill="background1"/>
        <w:ind w:firstLine="567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26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5.3.4. </w:t>
      </w:r>
      <w:r w:rsidRPr="00526674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Pr="00526674">
        <w:rPr>
          <w:rFonts w:ascii="Times New Roman" w:eastAsia="Calibri" w:hAnsi="Times New Roman" w:cs="Times New Roman"/>
          <w:sz w:val="28"/>
          <w:szCs w:val="28"/>
          <w:lang w:eastAsia="en-US"/>
        </w:rPr>
        <w:t>работник, наделенные полномочиями по рассмотрению жалоб</w:t>
      </w:r>
      <w:r w:rsidRPr="00526674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:rsidR="004A58C2" w:rsidRPr="00526674" w:rsidRDefault="004A58C2" w:rsidP="005A6A8C">
      <w:pPr>
        <w:shd w:val="clear" w:color="auto" w:fill="FFFFFF" w:themeFill="background1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b/>
          <w:sz w:val="28"/>
          <w:szCs w:val="28"/>
        </w:rPr>
        <w:t>5.4. Порядок подачи и рассмотрения жалобы</w:t>
      </w:r>
    </w:p>
    <w:p w:rsidR="004A58C2" w:rsidRPr="00526674" w:rsidRDefault="004A58C2" w:rsidP="005A6A8C">
      <w:pPr>
        <w:shd w:val="clear" w:color="auto" w:fill="FFFFFF" w:themeFill="background1"/>
        <w:ind w:firstLine="567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526674">
        <w:rPr>
          <w:rFonts w:ascii="Times New Roman" w:eastAsia="Calibri" w:hAnsi="Times New Roman" w:cs="Times New Roman"/>
          <w:sz w:val="28"/>
          <w:szCs w:val="28"/>
        </w:rPr>
        <w:t xml:space="preserve">5.4.1. Основанием для начала процедуры досудебного (внесудебного) обжалования является поступление жалобы заявителя в </w:t>
      </w:r>
      <w:r w:rsidRPr="0052667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266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58C2" w:rsidRPr="00526674" w:rsidRDefault="004A58C2" w:rsidP="005A6A8C">
      <w:pPr>
        <w:shd w:val="clear" w:color="auto" w:fill="FFFFFF" w:themeFill="background1"/>
        <w:ind w:firstLine="567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26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5.4.2.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2" w:history="1">
        <w:r w:rsidRPr="0052667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1.1 статьи 16</w:t>
        </w:r>
      </w:hyperlink>
      <w:r w:rsidRPr="00526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</w:t>
      </w:r>
      <w:r w:rsidRPr="00526674">
        <w:rPr>
          <w:rFonts w:ascii="Times New Roman" w:hAnsi="Times New Roman" w:cs="Times New Roman"/>
          <w:sz w:val="28"/>
          <w:szCs w:val="28"/>
        </w:rPr>
        <w:t xml:space="preserve"> от 27 июля 2010 года № 210-ФЗ</w:t>
      </w:r>
      <w:r w:rsidRPr="00526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4A58C2" w:rsidRPr="00526674" w:rsidRDefault="004A58C2" w:rsidP="005A6A8C">
      <w:pPr>
        <w:shd w:val="clear" w:color="auto" w:fill="FFFFFF" w:themeFill="background1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26674">
        <w:rPr>
          <w:rFonts w:ascii="Times New Roman" w:eastAsia="Calibri" w:hAnsi="Times New Roman" w:cs="Times New Roman"/>
          <w:sz w:val="28"/>
          <w:szCs w:val="28"/>
          <w:lang w:eastAsia="en-US"/>
        </w:rPr>
        <w:t>5.4.3. Жалоба должна содержать:</w:t>
      </w:r>
    </w:p>
    <w:p w:rsidR="004A58C2" w:rsidRPr="00526674" w:rsidRDefault="004A58C2" w:rsidP="005A6A8C">
      <w:pPr>
        <w:shd w:val="clear" w:color="auto" w:fill="FFFFFF" w:themeFill="background1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26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3" w:history="1">
        <w:r w:rsidRPr="00526674">
          <w:rPr>
            <w:rStyle w:val="affff"/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частью 1.1 статьи 16</w:t>
        </w:r>
      </w:hyperlink>
      <w:r w:rsidRPr="00526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</w:t>
      </w:r>
      <w:r w:rsidRPr="00526674">
        <w:rPr>
          <w:rFonts w:ascii="Times New Roman" w:hAnsi="Times New Roman" w:cs="Times New Roman"/>
          <w:sz w:val="28"/>
          <w:szCs w:val="28"/>
        </w:rPr>
        <w:t xml:space="preserve"> от 27 июля 2010 года № 210-ФЗ</w:t>
      </w:r>
      <w:r w:rsidRPr="00526674">
        <w:rPr>
          <w:rFonts w:ascii="Times New Roman" w:eastAsia="Calibri" w:hAnsi="Times New Roman" w:cs="Times New Roman"/>
          <w:sz w:val="28"/>
          <w:szCs w:val="28"/>
          <w:lang w:eastAsia="en-US"/>
        </w:rPr>
        <w:t>, их руководителей и (или) работников, решения и действия (бездействие) которых обжалуются;</w:t>
      </w:r>
    </w:p>
    <w:p w:rsidR="004A58C2" w:rsidRPr="00526674" w:rsidRDefault="004A58C2" w:rsidP="005A6A8C">
      <w:pPr>
        <w:shd w:val="clear" w:color="auto" w:fill="FFFFFF" w:themeFill="background1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26674">
        <w:rPr>
          <w:rFonts w:ascii="Times New Roman" w:eastAsia="Calibri" w:hAnsi="Times New Roman" w:cs="Times New Roman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A58C2" w:rsidRPr="00526674" w:rsidRDefault="004A58C2" w:rsidP="005A6A8C">
      <w:pPr>
        <w:shd w:val="clear" w:color="auto" w:fill="FFFFFF" w:themeFill="background1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26674">
        <w:rPr>
          <w:rFonts w:ascii="Times New Roman" w:eastAsia="Calibri" w:hAnsi="Times New Roman" w:cs="Times New Roman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4A58C2" w:rsidRPr="00526674" w:rsidRDefault="004A58C2" w:rsidP="005A6A8C">
      <w:pPr>
        <w:shd w:val="clear" w:color="auto" w:fill="FFFFFF" w:themeFill="background1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26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</w:t>
      </w:r>
      <w:r w:rsidRPr="0052667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либо их копии.</w:t>
      </w:r>
    </w:p>
    <w:p w:rsidR="004A58C2" w:rsidRPr="00526674" w:rsidRDefault="004A58C2" w:rsidP="005A6A8C">
      <w:pPr>
        <w:shd w:val="clear" w:color="auto" w:fill="FFFFFF" w:themeFill="background1"/>
        <w:ind w:firstLine="567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26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5.4.4.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A58C2" w:rsidRPr="00526674" w:rsidRDefault="004A58C2" w:rsidP="005A6A8C">
      <w:pPr>
        <w:shd w:val="clear" w:color="auto" w:fill="FFFFFF" w:themeFill="background1"/>
        <w:ind w:firstLine="567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26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5.4.5.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A58C2" w:rsidRPr="00526674" w:rsidRDefault="004A58C2" w:rsidP="005A6A8C">
      <w:pPr>
        <w:shd w:val="clear" w:color="auto" w:fill="FFFFFF" w:themeFill="background1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b/>
          <w:sz w:val="28"/>
          <w:szCs w:val="28"/>
        </w:rPr>
        <w:t>5.5. Сроки рассмотрения жалобы</w:t>
      </w:r>
    </w:p>
    <w:p w:rsidR="004A58C2" w:rsidRPr="00526674" w:rsidRDefault="004A58C2" w:rsidP="005A6A8C">
      <w:pPr>
        <w:shd w:val="clear" w:color="auto" w:fill="FFFFFF" w:themeFill="background1"/>
        <w:ind w:firstLine="567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26674">
        <w:rPr>
          <w:rFonts w:ascii="Times New Roman" w:eastAsia="Calibri" w:hAnsi="Times New Roman" w:cs="Times New Roman"/>
          <w:iCs/>
          <w:sz w:val="28"/>
          <w:szCs w:val="28"/>
        </w:rPr>
        <w:t xml:space="preserve">5.5.1. </w:t>
      </w:r>
      <w:r w:rsidRPr="00526674">
        <w:rPr>
          <w:rFonts w:ascii="Times New Roman" w:eastAsia="Calibri" w:hAnsi="Times New Roman" w:cs="Times New Roman"/>
          <w:sz w:val="28"/>
          <w:szCs w:val="28"/>
          <w:lang w:eastAsia="en-US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A58C2" w:rsidRPr="00526674" w:rsidRDefault="004A58C2" w:rsidP="005A6A8C">
      <w:pPr>
        <w:shd w:val="clear" w:color="auto" w:fill="FFFFFF" w:themeFill="background1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b/>
          <w:sz w:val="28"/>
          <w:szCs w:val="28"/>
        </w:rPr>
        <w:t>5.6. Результат рассмотрения жалобы</w:t>
      </w:r>
    </w:p>
    <w:p w:rsidR="004A58C2" w:rsidRPr="00526674" w:rsidRDefault="004A58C2" w:rsidP="005A6A8C">
      <w:pPr>
        <w:shd w:val="clear" w:color="auto" w:fill="FFFFFF" w:themeFill="background1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5.6.1. По результатам рассмотрения жалобы принимается одно из следующих решений:</w:t>
      </w:r>
    </w:p>
    <w:p w:rsidR="004A58C2" w:rsidRPr="00526674" w:rsidRDefault="004A58C2" w:rsidP="005A6A8C">
      <w:pPr>
        <w:shd w:val="clear" w:color="auto" w:fill="FFFFFF" w:themeFill="background1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A58C2" w:rsidRPr="00526674" w:rsidRDefault="004A58C2" w:rsidP="005A6A8C">
      <w:pPr>
        <w:shd w:val="clear" w:color="auto" w:fill="FFFFFF" w:themeFill="background1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4A58C2" w:rsidRPr="00526674" w:rsidRDefault="004A58C2" w:rsidP="005A6A8C">
      <w:pPr>
        <w:shd w:val="clear" w:color="auto" w:fill="FFFFFF" w:themeFill="background1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b/>
          <w:sz w:val="28"/>
          <w:szCs w:val="28"/>
        </w:rPr>
        <w:t>5.7. Порядок информирования заявителя о результатах рассмотрения жалобы</w:t>
      </w:r>
    </w:p>
    <w:p w:rsidR="004A58C2" w:rsidRPr="00526674" w:rsidRDefault="004A58C2" w:rsidP="005A6A8C">
      <w:pPr>
        <w:shd w:val="clear" w:color="auto" w:fill="FFFFFF" w:themeFill="background1"/>
        <w:ind w:firstLine="567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</w:t>
      </w:r>
      <w:r w:rsidRPr="00526674">
        <w:rPr>
          <w:rFonts w:ascii="Times New Roman" w:hAnsi="Times New Roman" w:cs="Times New Roman"/>
          <w:sz w:val="28"/>
          <w:szCs w:val="28"/>
        </w:rPr>
        <w:lastRenderedPageBreak/>
        <w:t>форме направляется мотивированный ответ о результатах рассмотрения жалобы (Приложение № 8 к настоящему Административному регламенту).</w:t>
      </w:r>
    </w:p>
    <w:p w:rsidR="001F3BC8" w:rsidRPr="005658D0" w:rsidRDefault="0023172F" w:rsidP="005A6A8C">
      <w:pPr>
        <w:widowControl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658D0">
        <w:rPr>
          <w:rFonts w:ascii="Times New Roman" w:hAnsi="Times New Roman" w:cs="Times New Roman"/>
          <w:sz w:val="28"/>
          <w:szCs w:val="28"/>
        </w:rPr>
        <w:t>5.7.2.</w:t>
      </w:r>
      <w:r w:rsidR="001F3BC8" w:rsidRPr="005658D0">
        <w:rPr>
          <w:rFonts w:ascii="Times New Roman" w:hAnsi="Times New Roman" w:cs="Times New Roman"/>
          <w:sz w:val="28"/>
          <w:szCs w:val="28"/>
        </w:rPr>
        <w:t xml:space="preserve"> В случае признания жалобы подлежащей удовлетворению в ответе заявителю, указанном в </w:t>
      </w:r>
      <w:hyperlink w:anchor="sub_11028" w:history="1">
        <w:r w:rsidR="001F3BC8" w:rsidRPr="005658D0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="001F3BC8" w:rsidRPr="005658D0">
        <w:rPr>
          <w:rFonts w:ascii="Times New Roman" w:hAnsi="Times New Roman" w:cs="Times New Roman"/>
          <w:sz w:val="28"/>
          <w:szCs w:val="28"/>
        </w:rPr>
        <w:t xml:space="preserve">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="001F3BC8" w:rsidRPr="005658D0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1F3BC8" w:rsidRPr="005658D0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1F3BC8" w:rsidRPr="00526674" w:rsidRDefault="001F3BC8" w:rsidP="005A6A8C">
      <w:pPr>
        <w:widowControl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5658D0">
        <w:rPr>
          <w:rFonts w:ascii="Times New Roman" w:hAnsi="Times New Roman" w:cs="Times New Roman"/>
          <w:sz w:val="28"/>
          <w:szCs w:val="28"/>
        </w:rPr>
        <w:t xml:space="preserve">5.7.3. В случае признания жалобы не подлежащей удовлетворению в ответе заявителю, указанном в </w:t>
      </w:r>
      <w:hyperlink w:anchor="sub_11028" w:history="1">
        <w:r w:rsidRPr="005658D0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Pr="005658D0">
        <w:rPr>
          <w:rFonts w:ascii="Times New Roman" w:hAnsi="Times New Roman" w:cs="Times New Roman"/>
          <w:sz w:val="28"/>
          <w:szCs w:val="28"/>
        </w:rPr>
        <w:t xml:space="preserve">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A58C2" w:rsidRPr="00526674" w:rsidRDefault="004A58C2" w:rsidP="005A6A8C">
      <w:pPr>
        <w:shd w:val="clear" w:color="auto" w:fill="FFFFFF" w:themeFill="background1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Ответ на жалобу направляется в форме электронного документа по адресу электронной почты, указанному в жалобе, поступившей в орган местного самоуправления или должностному лицу в форме электронного документа, и в письменной форме по почтовому адресу, указанному в жалобе, поступившей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 мая 2006 года № 59-ФЗ "О порядке рассмотрения обращений граждан Российской Федерации" на официальном сайте органа местного самоуправления в информационно-телекоммуникационной сети "Интернет".</w:t>
      </w:r>
    </w:p>
    <w:p w:rsidR="004A58C2" w:rsidRPr="00526674" w:rsidRDefault="004A58C2" w:rsidP="005A6A8C">
      <w:pPr>
        <w:shd w:val="clear" w:color="auto" w:fill="FFFFFF" w:themeFill="background1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b/>
          <w:sz w:val="28"/>
          <w:szCs w:val="28"/>
        </w:rPr>
        <w:t>5.8. Порядок обжалования решения по жалобе</w:t>
      </w:r>
    </w:p>
    <w:p w:rsidR="004A58C2" w:rsidRPr="00526674" w:rsidRDefault="004A58C2" w:rsidP="005A6A8C">
      <w:pPr>
        <w:shd w:val="clear" w:color="auto" w:fill="FFFFFF" w:themeFill="background1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5.8.1. В досудебном порядке могут быть обжалованы действия (бездействие) и решения:</w:t>
      </w:r>
    </w:p>
    <w:p w:rsidR="004A58C2" w:rsidRPr="00526674" w:rsidRDefault="004A58C2" w:rsidP="005A6A8C">
      <w:pPr>
        <w:shd w:val="clear" w:color="auto" w:fill="FFFFFF" w:themeFill="background1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должностных лиц Администрации поселения, муниципальных служащи</w:t>
      </w:r>
      <w:r w:rsidR="00FC2CDF" w:rsidRPr="00526674">
        <w:rPr>
          <w:rFonts w:ascii="Times New Roman" w:hAnsi="Times New Roman" w:cs="Times New Roman"/>
          <w:sz w:val="28"/>
          <w:szCs w:val="28"/>
        </w:rPr>
        <w:t xml:space="preserve">х – Главе Администрации </w:t>
      </w:r>
      <w:r w:rsidR="00526674" w:rsidRPr="00526674">
        <w:rPr>
          <w:rFonts w:ascii="Times New Roman" w:hAnsi="Times New Roman" w:cs="Times New Roman"/>
          <w:sz w:val="28"/>
          <w:szCs w:val="28"/>
        </w:rPr>
        <w:t xml:space="preserve">Терского </w:t>
      </w:r>
      <w:r w:rsidRPr="00526674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4A58C2" w:rsidRPr="00526674" w:rsidRDefault="004A58C2" w:rsidP="005A6A8C">
      <w:pPr>
        <w:shd w:val="clear" w:color="auto" w:fill="FFFFFF" w:themeFill="background1"/>
        <w:ind w:firstLine="567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МФЦ – в Администрацию поселения, заключившую соглашение о взаимодействии с многофункциональным центром. </w:t>
      </w:r>
      <w:r w:rsidRPr="00526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Кроме того,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4A58C2" w:rsidRPr="00526674" w:rsidRDefault="004A58C2" w:rsidP="005A6A8C">
      <w:pPr>
        <w:shd w:val="clear" w:color="auto" w:fill="FFFFFF" w:themeFill="background1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b/>
          <w:sz w:val="28"/>
          <w:szCs w:val="28"/>
        </w:rPr>
        <w:t xml:space="preserve">5.9. Право заявителя на получение информации и документов, </w:t>
      </w:r>
      <w:r w:rsidRPr="00526674">
        <w:rPr>
          <w:rFonts w:ascii="Times New Roman" w:hAnsi="Times New Roman" w:cs="Times New Roman"/>
          <w:b/>
          <w:sz w:val="28"/>
          <w:szCs w:val="28"/>
        </w:rPr>
        <w:lastRenderedPageBreak/>
        <w:t>необходимых для обоснования и рассмотрения жалобы</w:t>
      </w:r>
    </w:p>
    <w:p w:rsidR="004A58C2" w:rsidRPr="00526674" w:rsidRDefault="004A58C2" w:rsidP="005A6A8C">
      <w:pPr>
        <w:shd w:val="clear" w:color="auto" w:fill="FFFFFF" w:themeFill="background1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5.9.1. На стадии досудебного обжалования действий (бездействия) должностного лица Администрации поселения либо муниципального служащего Администрации поселения,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обращения.</w:t>
      </w:r>
    </w:p>
    <w:p w:rsidR="004A58C2" w:rsidRDefault="004A58C2" w:rsidP="004A58C2">
      <w:pPr>
        <w:pStyle w:val="formattext"/>
      </w:pPr>
    </w:p>
    <w:p w:rsidR="00526674" w:rsidRDefault="00526674" w:rsidP="004A58C2">
      <w:pPr>
        <w:pStyle w:val="formattext"/>
      </w:pPr>
    </w:p>
    <w:p w:rsidR="00526674" w:rsidRDefault="00526674" w:rsidP="004A58C2">
      <w:pPr>
        <w:pStyle w:val="formattext"/>
      </w:pPr>
    </w:p>
    <w:p w:rsidR="00526674" w:rsidRDefault="00526674" w:rsidP="004A58C2">
      <w:pPr>
        <w:pStyle w:val="formattext"/>
      </w:pPr>
    </w:p>
    <w:p w:rsidR="00526674" w:rsidRDefault="00526674" w:rsidP="004A58C2">
      <w:pPr>
        <w:pStyle w:val="formattext"/>
      </w:pPr>
    </w:p>
    <w:p w:rsidR="00526674" w:rsidRDefault="00526674" w:rsidP="004A58C2">
      <w:pPr>
        <w:pStyle w:val="formattext"/>
      </w:pPr>
    </w:p>
    <w:p w:rsidR="00526674" w:rsidRDefault="00526674" w:rsidP="004A58C2">
      <w:pPr>
        <w:pStyle w:val="formattext"/>
      </w:pPr>
    </w:p>
    <w:p w:rsidR="00526674" w:rsidRDefault="00526674" w:rsidP="004A58C2">
      <w:pPr>
        <w:pStyle w:val="formattext"/>
      </w:pPr>
    </w:p>
    <w:p w:rsidR="00526674" w:rsidRDefault="00526674" w:rsidP="004A58C2">
      <w:pPr>
        <w:pStyle w:val="formattext"/>
      </w:pPr>
    </w:p>
    <w:p w:rsidR="00526674" w:rsidRDefault="00526674" w:rsidP="004A58C2">
      <w:pPr>
        <w:pStyle w:val="formattext"/>
      </w:pPr>
    </w:p>
    <w:p w:rsidR="00526674" w:rsidRDefault="00526674" w:rsidP="004A58C2">
      <w:pPr>
        <w:pStyle w:val="formattext"/>
      </w:pPr>
    </w:p>
    <w:p w:rsidR="00526674" w:rsidRDefault="00526674" w:rsidP="004A58C2">
      <w:pPr>
        <w:pStyle w:val="formattext"/>
      </w:pPr>
    </w:p>
    <w:p w:rsidR="00526674" w:rsidRDefault="00526674" w:rsidP="004A58C2">
      <w:pPr>
        <w:pStyle w:val="formattext"/>
      </w:pPr>
    </w:p>
    <w:p w:rsidR="00526674" w:rsidRDefault="00526674" w:rsidP="004A58C2">
      <w:pPr>
        <w:pStyle w:val="formattext"/>
      </w:pPr>
    </w:p>
    <w:p w:rsidR="00526674" w:rsidRDefault="00526674" w:rsidP="004A58C2">
      <w:pPr>
        <w:pStyle w:val="formattext"/>
      </w:pPr>
    </w:p>
    <w:p w:rsidR="00526674" w:rsidRDefault="00526674" w:rsidP="004A58C2">
      <w:pPr>
        <w:pStyle w:val="formattext"/>
      </w:pPr>
    </w:p>
    <w:p w:rsidR="00526674" w:rsidRDefault="00526674" w:rsidP="004A58C2">
      <w:pPr>
        <w:pStyle w:val="formattext"/>
      </w:pPr>
    </w:p>
    <w:p w:rsidR="00526674" w:rsidRDefault="00526674" w:rsidP="004A58C2">
      <w:pPr>
        <w:pStyle w:val="formattext"/>
      </w:pPr>
    </w:p>
    <w:p w:rsidR="005658D0" w:rsidRDefault="005658D0" w:rsidP="004A58C2">
      <w:pPr>
        <w:pStyle w:val="formattext"/>
      </w:pPr>
    </w:p>
    <w:p w:rsidR="005658D0" w:rsidRDefault="005658D0" w:rsidP="004A58C2">
      <w:pPr>
        <w:pStyle w:val="formattext"/>
      </w:pPr>
    </w:p>
    <w:p w:rsidR="005658D0" w:rsidRDefault="005658D0" w:rsidP="004A58C2">
      <w:pPr>
        <w:pStyle w:val="formattext"/>
      </w:pPr>
    </w:p>
    <w:p w:rsidR="005658D0" w:rsidRDefault="005658D0" w:rsidP="004A58C2">
      <w:pPr>
        <w:pStyle w:val="formattext"/>
      </w:pPr>
    </w:p>
    <w:p w:rsidR="005658D0" w:rsidRDefault="005658D0" w:rsidP="004A58C2">
      <w:pPr>
        <w:pStyle w:val="formattext"/>
      </w:pPr>
    </w:p>
    <w:p w:rsidR="005658D0" w:rsidRDefault="005658D0" w:rsidP="004A58C2">
      <w:pPr>
        <w:pStyle w:val="formattext"/>
      </w:pPr>
    </w:p>
    <w:p w:rsidR="005658D0" w:rsidRDefault="005658D0" w:rsidP="004A58C2">
      <w:pPr>
        <w:pStyle w:val="formattext"/>
      </w:pPr>
    </w:p>
    <w:p w:rsidR="004A58C2" w:rsidRPr="00526674" w:rsidRDefault="004A58C2" w:rsidP="004A58C2">
      <w:pPr>
        <w:pStyle w:val="formattext"/>
        <w:jc w:val="right"/>
      </w:pPr>
      <w:r w:rsidRPr="00526674">
        <w:lastRenderedPageBreak/>
        <w:t>Приложение № 1</w:t>
      </w:r>
      <w:r w:rsidRPr="00526674">
        <w:br/>
        <w:t>к Административному регламенту</w:t>
      </w:r>
      <w:r w:rsidRPr="00526674">
        <w:br/>
        <w:t>по предоставлению муниципальной услуги</w:t>
      </w:r>
      <w:r w:rsidRPr="00526674">
        <w:br/>
        <w:t>"Предоставление технических условий на</w:t>
      </w:r>
      <w:r w:rsidRPr="00526674">
        <w:br/>
        <w:t>подключение объекта капитального строительства</w:t>
      </w:r>
      <w:r w:rsidRPr="00526674">
        <w:br/>
        <w:t>к сетям инженерно-технического обеспечения"</w:t>
      </w:r>
    </w:p>
    <w:p w:rsidR="004A58C2" w:rsidRPr="00526674" w:rsidRDefault="004A58C2" w:rsidP="004A58C2">
      <w:pPr>
        <w:ind w:left="4248"/>
        <w:jc w:val="right"/>
        <w:rPr>
          <w:rFonts w:ascii="Times New Roman" w:hAnsi="Times New Roman" w:cs="Times New Roman"/>
        </w:rPr>
      </w:pPr>
      <w:r w:rsidRPr="00526674">
        <w:rPr>
          <w:rFonts w:ascii="Times New Roman" w:hAnsi="Times New Roman" w:cs="Times New Roman"/>
        </w:rPr>
        <w:t>Примерная форма</w:t>
      </w:r>
    </w:p>
    <w:p w:rsidR="004A58C2" w:rsidRPr="00526674" w:rsidRDefault="004A58C2" w:rsidP="004A58C2">
      <w:pPr>
        <w:pStyle w:val="affffc"/>
        <w:ind w:left="0"/>
        <w:jc w:val="center"/>
        <w:rPr>
          <w:b/>
        </w:rPr>
      </w:pPr>
    </w:p>
    <w:p w:rsidR="004A58C2" w:rsidRPr="00526674" w:rsidRDefault="004A58C2" w:rsidP="004A58C2">
      <w:pPr>
        <w:tabs>
          <w:tab w:val="left" w:pos="5387"/>
        </w:tabs>
        <w:ind w:left="22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Срок исполнения: 1 месяц  </w:t>
      </w:r>
      <w:r w:rsidR="00FC2CDF" w:rsidRPr="00526674">
        <w:rPr>
          <w:rFonts w:ascii="Times New Roman" w:hAnsi="Times New Roman" w:cs="Times New Roman"/>
          <w:sz w:val="28"/>
          <w:szCs w:val="28"/>
        </w:rPr>
        <w:t xml:space="preserve">        В Администрацию </w:t>
      </w:r>
      <w:bookmarkStart w:id="12" w:name="_GoBack"/>
      <w:bookmarkEnd w:id="12"/>
      <w:r w:rsidR="00831479">
        <w:rPr>
          <w:rFonts w:ascii="Times New Roman" w:hAnsi="Times New Roman" w:cs="Times New Roman"/>
          <w:sz w:val="28"/>
          <w:szCs w:val="28"/>
        </w:rPr>
        <w:t>Терского</w:t>
      </w:r>
      <w:r w:rsidRPr="005266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31479" w:rsidRDefault="001D45C4" w:rsidP="001D45C4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8C2" w:rsidRPr="00526674">
        <w:rPr>
          <w:rFonts w:ascii="Times New Roman" w:hAnsi="Times New Roman" w:cs="Times New Roman"/>
          <w:sz w:val="28"/>
          <w:szCs w:val="28"/>
        </w:rPr>
        <w:t xml:space="preserve">Дата исполнения:   </w:t>
      </w:r>
      <w:r>
        <w:rPr>
          <w:rFonts w:ascii="Times New Roman" w:hAnsi="Times New Roman" w:cs="Times New Roman"/>
          <w:sz w:val="28"/>
          <w:szCs w:val="28"/>
        </w:rPr>
        <w:t>"____" _______</w:t>
      </w:r>
      <w:r w:rsidRPr="00526674">
        <w:rPr>
          <w:rFonts w:ascii="Times New Roman" w:hAnsi="Times New Roman" w:cs="Times New Roman"/>
          <w:sz w:val="28"/>
          <w:szCs w:val="28"/>
        </w:rPr>
        <w:t xml:space="preserve">__ 20   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4A58C2" w:rsidRPr="00526674">
        <w:rPr>
          <w:rFonts w:ascii="Times New Roman" w:hAnsi="Times New Roman" w:cs="Times New Roman"/>
          <w:sz w:val="28"/>
          <w:szCs w:val="28"/>
        </w:rPr>
        <w:t xml:space="preserve">                                            Заявитель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4A58C2" w:rsidRPr="00526674">
        <w:rPr>
          <w:rFonts w:ascii="Times New Roman" w:hAnsi="Times New Roman" w:cs="Times New Roman"/>
          <w:sz w:val="28"/>
          <w:szCs w:val="28"/>
        </w:rPr>
        <w:t>________________</w:t>
      </w:r>
    </w:p>
    <w:p w:rsidR="004A58C2" w:rsidRPr="00831479" w:rsidRDefault="00831479" w:rsidP="001D45C4">
      <w:pPr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D45C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58C2" w:rsidRPr="00526674">
        <w:rPr>
          <w:rFonts w:ascii="Times New Roman" w:hAnsi="Times New Roman" w:cs="Times New Roman"/>
          <w:sz w:val="28"/>
          <w:szCs w:val="28"/>
        </w:rPr>
        <w:t>(ФИО гражданина или</w:t>
      </w:r>
    </w:p>
    <w:p w:rsidR="004A58C2" w:rsidRPr="00526674" w:rsidRDefault="004A58C2" w:rsidP="001D45C4">
      <w:pPr>
        <w:ind w:left="4111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526674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D45C4">
        <w:rPr>
          <w:rFonts w:ascii="Times New Roman" w:hAnsi="Times New Roman" w:cs="Times New Roman"/>
          <w:sz w:val="28"/>
          <w:szCs w:val="28"/>
        </w:rPr>
        <w:t>_</w:t>
      </w:r>
    </w:p>
    <w:p w:rsidR="004A58C2" w:rsidRPr="00526674" w:rsidRDefault="001D45C4" w:rsidP="001D45C4">
      <w:pPr>
        <w:ind w:left="411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58C2" w:rsidRPr="00526674">
        <w:rPr>
          <w:rFonts w:ascii="Times New Roman" w:hAnsi="Times New Roman" w:cs="Times New Roman"/>
          <w:sz w:val="28"/>
          <w:szCs w:val="28"/>
        </w:rPr>
        <w:t>наименован</w:t>
      </w:r>
      <w:r w:rsidR="00831479">
        <w:rPr>
          <w:rFonts w:ascii="Times New Roman" w:hAnsi="Times New Roman" w:cs="Times New Roman"/>
          <w:sz w:val="28"/>
          <w:szCs w:val="28"/>
        </w:rPr>
        <w:t xml:space="preserve">ие </w:t>
      </w:r>
      <w:r w:rsidR="004A58C2" w:rsidRPr="00526674">
        <w:rPr>
          <w:rFonts w:ascii="Times New Roman" w:hAnsi="Times New Roman" w:cs="Times New Roman"/>
          <w:sz w:val="28"/>
          <w:szCs w:val="28"/>
        </w:rPr>
        <w:t>организации)</w:t>
      </w:r>
    </w:p>
    <w:p w:rsidR="004A58C2" w:rsidRPr="00526674" w:rsidRDefault="004A58C2" w:rsidP="001D45C4">
      <w:pPr>
        <w:pStyle w:val="32"/>
        <w:spacing w:after="0"/>
        <w:ind w:left="4111"/>
        <w:rPr>
          <w:sz w:val="28"/>
          <w:szCs w:val="28"/>
          <w:u w:val="single"/>
        </w:rPr>
      </w:pPr>
      <w:r w:rsidRPr="00526674">
        <w:rPr>
          <w:sz w:val="28"/>
          <w:szCs w:val="28"/>
        </w:rPr>
        <w:t>__________________________________</w:t>
      </w:r>
      <w:r w:rsidR="001D45C4">
        <w:rPr>
          <w:sz w:val="28"/>
          <w:szCs w:val="28"/>
        </w:rPr>
        <w:t>___</w:t>
      </w:r>
    </w:p>
    <w:p w:rsidR="004A58C2" w:rsidRPr="00526674" w:rsidRDefault="004A58C2" w:rsidP="001D45C4">
      <w:pPr>
        <w:ind w:left="4111" w:firstLine="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      </w:t>
      </w:r>
      <w:r w:rsidR="001D45C4">
        <w:rPr>
          <w:rFonts w:ascii="Times New Roman" w:hAnsi="Times New Roman" w:cs="Times New Roman"/>
          <w:sz w:val="28"/>
          <w:szCs w:val="28"/>
        </w:rPr>
        <w:t xml:space="preserve">  </w:t>
      </w:r>
      <w:r w:rsidRPr="00526674">
        <w:rPr>
          <w:rFonts w:ascii="Times New Roman" w:hAnsi="Times New Roman" w:cs="Times New Roman"/>
          <w:sz w:val="28"/>
          <w:szCs w:val="28"/>
        </w:rPr>
        <w:t xml:space="preserve"> (адрес организации или место </w:t>
      </w:r>
    </w:p>
    <w:p w:rsidR="004A58C2" w:rsidRPr="00526674" w:rsidRDefault="004A58C2" w:rsidP="001D45C4">
      <w:pPr>
        <w:pStyle w:val="32"/>
        <w:spacing w:after="0"/>
        <w:ind w:left="4111"/>
        <w:rPr>
          <w:sz w:val="28"/>
          <w:szCs w:val="28"/>
          <w:u w:val="single"/>
        </w:rPr>
      </w:pPr>
      <w:r w:rsidRPr="00526674">
        <w:rPr>
          <w:sz w:val="28"/>
          <w:szCs w:val="28"/>
        </w:rPr>
        <w:t>_________________________________</w:t>
      </w:r>
      <w:r w:rsidR="001D45C4">
        <w:rPr>
          <w:sz w:val="28"/>
          <w:szCs w:val="28"/>
        </w:rPr>
        <w:t>____</w:t>
      </w:r>
    </w:p>
    <w:p w:rsidR="004A58C2" w:rsidRPr="00526674" w:rsidRDefault="001D45C4" w:rsidP="001D45C4">
      <w:pPr>
        <w:pStyle w:val="32"/>
        <w:spacing w:after="0"/>
        <w:ind w:left="411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A58C2" w:rsidRPr="00526674">
        <w:rPr>
          <w:sz w:val="28"/>
          <w:szCs w:val="28"/>
        </w:rPr>
        <w:t>жительства гражданина</w:t>
      </w:r>
    </w:p>
    <w:p w:rsidR="004A58C2" w:rsidRPr="00526674" w:rsidRDefault="004A58C2" w:rsidP="001D45C4">
      <w:pPr>
        <w:pStyle w:val="9"/>
        <w:spacing w:before="0"/>
        <w:ind w:left="4111" w:firstLine="0"/>
        <w:rPr>
          <w:rFonts w:ascii="Times New Roman" w:hAnsi="Times New Roman"/>
          <w:sz w:val="28"/>
          <w:szCs w:val="28"/>
          <w:u w:val="single"/>
        </w:rPr>
      </w:pPr>
      <w:r w:rsidRPr="00526674">
        <w:rPr>
          <w:rFonts w:ascii="Times New Roman" w:hAnsi="Times New Roman"/>
          <w:sz w:val="28"/>
          <w:szCs w:val="28"/>
        </w:rPr>
        <w:t>__________________________________</w:t>
      </w:r>
      <w:r w:rsidR="001D45C4">
        <w:rPr>
          <w:rFonts w:ascii="Times New Roman" w:hAnsi="Times New Roman"/>
          <w:sz w:val="28"/>
          <w:szCs w:val="28"/>
        </w:rPr>
        <w:t>_</w:t>
      </w:r>
    </w:p>
    <w:p w:rsidR="004A58C2" w:rsidRPr="00526674" w:rsidRDefault="004A58C2" w:rsidP="001D45C4">
      <w:pPr>
        <w:ind w:firstLine="450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    </w:t>
      </w:r>
      <w:r w:rsidR="001D45C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26674">
        <w:rPr>
          <w:rFonts w:ascii="Times New Roman" w:hAnsi="Times New Roman" w:cs="Times New Roman"/>
          <w:sz w:val="28"/>
          <w:szCs w:val="28"/>
        </w:rPr>
        <w:t xml:space="preserve"> (телефон)</w:t>
      </w:r>
      <w:r w:rsidRPr="00526674">
        <w:rPr>
          <w:rFonts w:ascii="Times New Roman" w:hAnsi="Times New Roman" w:cs="Times New Roman"/>
          <w:sz w:val="28"/>
          <w:szCs w:val="28"/>
        </w:rPr>
        <w:br/>
      </w:r>
    </w:p>
    <w:p w:rsidR="004A58C2" w:rsidRPr="00526674" w:rsidRDefault="004A58C2" w:rsidP="004A58C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26674">
        <w:rPr>
          <w:rFonts w:ascii="Times New Roman" w:hAnsi="Times New Roman" w:cs="Times New Roman"/>
          <w:color w:val="auto"/>
          <w:sz w:val="28"/>
          <w:szCs w:val="28"/>
        </w:rPr>
        <w:t>ЗАЯВЛЕНИЕ от _____________ № ________</w:t>
      </w:r>
    </w:p>
    <w:p w:rsidR="004A58C2" w:rsidRPr="00526674" w:rsidRDefault="004A58C2" w:rsidP="004A58C2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6674">
        <w:rPr>
          <w:rFonts w:ascii="Times New Roman" w:hAnsi="Times New Roman" w:cs="Times New Roman"/>
          <w:color w:val="auto"/>
          <w:sz w:val="28"/>
          <w:szCs w:val="28"/>
        </w:rPr>
        <w:t>о предоставлении технических условий на подключение объекта капитального строительства к сетям инженерно-технического обеспечения</w:t>
      </w:r>
    </w:p>
    <w:p w:rsidR="004A58C2" w:rsidRPr="00526674" w:rsidRDefault="004A58C2" w:rsidP="004A58C2">
      <w:pPr>
        <w:pStyle w:val="24"/>
        <w:spacing w:line="240" w:lineRule="auto"/>
        <w:ind w:left="0" w:firstLine="708"/>
        <w:jc w:val="both"/>
        <w:rPr>
          <w:sz w:val="28"/>
          <w:szCs w:val="28"/>
        </w:rPr>
      </w:pPr>
      <w:r w:rsidRPr="00526674">
        <w:rPr>
          <w:sz w:val="28"/>
          <w:szCs w:val="28"/>
        </w:rPr>
        <w:br/>
      </w:r>
      <w:r w:rsidR="00A94381">
        <w:rPr>
          <w:snapToGrid w:val="0"/>
          <w:sz w:val="28"/>
          <w:szCs w:val="28"/>
        </w:rPr>
        <w:tab/>
      </w:r>
      <w:r w:rsidRPr="00526674">
        <w:rPr>
          <w:snapToGrid w:val="0"/>
          <w:sz w:val="28"/>
          <w:szCs w:val="28"/>
        </w:rPr>
        <w:t xml:space="preserve">Прошу(сим) </w:t>
      </w:r>
      <w:r w:rsidRPr="00526674">
        <w:rPr>
          <w:sz w:val="28"/>
          <w:szCs w:val="28"/>
        </w:rPr>
        <w:t>выдать технические условия на подключение к сетям (водопровода, канализации, газоснабжения, теплоснабжения, телефонизации и т.п.)</w:t>
      </w:r>
    </w:p>
    <w:p w:rsidR="004A58C2" w:rsidRPr="00526674" w:rsidRDefault="004A58C2" w:rsidP="00A94381">
      <w:pPr>
        <w:pStyle w:val="2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526674">
        <w:rPr>
          <w:rFonts w:ascii="Times New Roman" w:hAnsi="Times New Roman" w:cs="Times New Roman"/>
          <w:color w:val="auto"/>
          <w:sz w:val="28"/>
          <w:szCs w:val="28"/>
        </w:rPr>
        <w:t>Характеристика намерения</w:t>
      </w:r>
      <w:r w:rsidRPr="0052667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_______________________________________________</w:t>
      </w:r>
    </w:p>
    <w:p w:rsidR="004A58C2" w:rsidRPr="00526674" w:rsidRDefault="004A58C2" w:rsidP="00A94381">
      <w:pPr>
        <w:jc w:val="left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Адрес земельного участка ____</w:t>
      </w:r>
      <w:r w:rsidR="00A94381">
        <w:rPr>
          <w:rFonts w:ascii="Times New Roman" w:hAnsi="Times New Roman" w:cs="Times New Roman"/>
          <w:sz w:val="28"/>
          <w:szCs w:val="28"/>
        </w:rPr>
        <w:t>_____</w:t>
      </w:r>
      <w:r w:rsidRPr="0052667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A58C2" w:rsidRDefault="004A58C2" w:rsidP="004A58C2">
      <w:pPr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A94381">
        <w:rPr>
          <w:rFonts w:ascii="Times New Roman" w:hAnsi="Times New Roman" w:cs="Times New Roman"/>
          <w:sz w:val="28"/>
          <w:szCs w:val="28"/>
        </w:rPr>
        <w:t>___________</w:t>
      </w:r>
    </w:p>
    <w:p w:rsidR="00A94381" w:rsidRPr="00526674" w:rsidRDefault="00A94381" w:rsidP="004A58C2">
      <w:pPr>
        <w:rPr>
          <w:rFonts w:ascii="Times New Roman" w:hAnsi="Times New Roman" w:cs="Times New Roman"/>
          <w:sz w:val="28"/>
          <w:szCs w:val="28"/>
        </w:rPr>
      </w:pPr>
    </w:p>
    <w:p w:rsidR="004A58C2" w:rsidRPr="00526674" w:rsidRDefault="004A58C2" w:rsidP="004A58C2">
      <w:pPr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Общая информация об объемах потребляемых ресурсов: </w:t>
      </w:r>
    </w:p>
    <w:p w:rsidR="004A58C2" w:rsidRPr="00526674" w:rsidRDefault="009F6D9B" w:rsidP="004A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энергообеспечение        </w:t>
      </w:r>
      <w:r w:rsidR="004A58C2" w:rsidRPr="00526674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A58C2" w:rsidRPr="00526674">
        <w:rPr>
          <w:rFonts w:ascii="Times New Roman" w:hAnsi="Times New Roman" w:cs="Times New Roman"/>
          <w:sz w:val="28"/>
          <w:szCs w:val="28"/>
        </w:rPr>
        <w:t xml:space="preserve"> Ккал/час; кВт/ч</w:t>
      </w:r>
    </w:p>
    <w:p w:rsidR="004A58C2" w:rsidRPr="00526674" w:rsidRDefault="004A58C2" w:rsidP="004A58C2">
      <w:pPr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водоснабжение</w:t>
      </w:r>
      <w:r w:rsidRPr="00526674">
        <w:rPr>
          <w:rFonts w:ascii="Times New Roman" w:hAnsi="Times New Roman" w:cs="Times New Roman"/>
          <w:sz w:val="28"/>
          <w:szCs w:val="28"/>
        </w:rPr>
        <w:tab/>
      </w:r>
      <w:r w:rsidR="009F6D9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6674">
        <w:rPr>
          <w:rFonts w:ascii="Times New Roman" w:hAnsi="Times New Roman" w:cs="Times New Roman"/>
          <w:sz w:val="28"/>
          <w:szCs w:val="28"/>
        </w:rPr>
        <w:t xml:space="preserve">___________________________ куб. м/сут. </w:t>
      </w:r>
    </w:p>
    <w:p w:rsidR="004A58C2" w:rsidRPr="00526674" w:rsidRDefault="004A58C2" w:rsidP="004A58C2">
      <w:pPr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водоотведение</w:t>
      </w:r>
      <w:r w:rsidRPr="00526674">
        <w:rPr>
          <w:rFonts w:ascii="Times New Roman" w:hAnsi="Times New Roman" w:cs="Times New Roman"/>
          <w:sz w:val="28"/>
          <w:szCs w:val="28"/>
        </w:rPr>
        <w:tab/>
      </w:r>
      <w:r w:rsidR="009F6D9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6674">
        <w:rPr>
          <w:rFonts w:ascii="Times New Roman" w:hAnsi="Times New Roman" w:cs="Times New Roman"/>
          <w:sz w:val="28"/>
          <w:szCs w:val="28"/>
        </w:rPr>
        <w:t>___________________________ куб. м/сут.</w:t>
      </w:r>
    </w:p>
    <w:p w:rsidR="004A58C2" w:rsidRPr="00526674" w:rsidRDefault="004A58C2" w:rsidP="004A58C2">
      <w:pPr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электроснаб</w:t>
      </w:r>
      <w:r w:rsidR="009F6D9B">
        <w:rPr>
          <w:rFonts w:ascii="Times New Roman" w:hAnsi="Times New Roman" w:cs="Times New Roman"/>
          <w:sz w:val="28"/>
          <w:szCs w:val="28"/>
        </w:rPr>
        <w:t xml:space="preserve">жение        </w:t>
      </w:r>
      <w:r w:rsidRPr="00526674">
        <w:rPr>
          <w:rFonts w:ascii="Times New Roman" w:hAnsi="Times New Roman" w:cs="Times New Roman"/>
          <w:sz w:val="28"/>
          <w:szCs w:val="28"/>
        </w:rPr>
        <w:t>___________________________ кВт/ч.</w:t>
      </w:r>
    </w:p>
    <w:p w:rsidR="004A58C2" w:rsidRPr="00526674" w:rsidRDefault="004A58C2" w:rsidP="004A58C2">
      <w:pPr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газоснабжение</w:t>
      </w:r>
      <w:r w:rsidRPr="00526674">
        <w:rPr>
          <w:rFonts w:ascii="Times New Roman" w:hAnsi="Times New Roman" w:cs="Times New Roman"/>
          <w:sz w:val="28"/>
          <w:szCs w:val="28"/>
        </w:rPr>
        <w:tab/>
      </w:r>
      <w:r w:rsidR="009F6D9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6674">
        <w:rPr>
          <w:rFonts w:ascii="Times New Roman" w:hAnsi="Times New Roman" w:cs="Times New Roman"/>
          <w:sz w:val="28"/>
          <w:szCs w:val="28"/>
        </w:rPr>
        <w:t xml:space="preserve">___________________________ куб. м/сут.  </w:t>
      </w:r>
    </w:p>
    <w:p w:rsidR="004A58C2" w:rsidRPr="00526674" w:rsidRDefault="004A58C2" w:rsidP="004A58C2">
      <w:pPr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телефонизация</w:t>
      </w:r>
      <w:r w:rsidRPr="00526674">
        <w:rPr>
          <w:rFonts w:ascii="Times New Roman" w:hAnsi="Times New Roman" w:cs="Times New Roman"/>
          <w:sz w:val="28"/>
          <w:szCs w:val="28"/>
        </w:rPr>
        <w:tab/>
      </w:r>
      <w:r w:rsidR="009F6D9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6674"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4A58C2" w:rsidRPr="00526674" w:rsidRDefault="004A58C2" w:rsidP="004A58C2">
      <w:pPr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другое</w:t>
      </w:r>
      <w:r w:rsidRPr="00526674">
        <w:rPr>
          <w:rFonts w:ascii="Times New Roman" w:hAnsi="Times New Roman" w:cs="Times New Roman"/>
          <w:sz w:val="28"/>
          <w:szCs w:val="28"/>
        </w:rPr>
        <w:tab/>
      </w:r>
      <w:r w:rsidRPr="00526674">
        <w:rPr>
          <w:rFonts w:ascii="Times New Roman" w:hAnsi="Times New Roman" w:cs="Times New Roman"/>
          <w:sz w:val="28"/>
          <w:szCs w:val="28"/>
        </w:rPr>
        <w:tab/>
      </w:r>
      <w:r w:rsidR="00A9438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667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A58C2" w:rsidRPr="00526674" w:rsidRDefault="004A58C2" w:rsidP="009F6D9B">
      <w:pPr>
        <w:pStyle w:val="affffc"/>
        <w:widowControl w:val="0"/>
        <w:spacing w:after="0"/>
        <w:ind w:left="0"/>
        <w:rPr>
          <w:sz w:val="28"/>
          <w:szCs w:val="28"/>
        </w:rPr>
      </w:pPr>
      <w:r w:rsidRPr="00526674">
        <w:rPr>
          <w:sz w:val="28"/>
          <w:szCs w:val="28"/>
        </w:rPr>
        <w:lastRenderedPageBreak/>
        <w:t>___</w:t>
      </w:r>
      <w:r w:rsidR="009F6D9B">
        <w:rPr>
          <w:sz w:val="28"/>
          <w:szCs w:val="28"/>
        </w:rPr>
        <w:t xml:space="preserve">____________________________  </w:t>
      </w:r>
      <w:r w:rsidRPr="00526674">
        <w:rPr>
          <w:sz w:val="28"/>
          <w:szCs w:val="28"/>
        </w:rPr>
        <w:t>____________________________</w:t>
      </w:r>
    </w:p>
    <w:p w:rsidR="004A58C2" w:rsidRPr="00526674" w:rsidRDefault="009F6D9B" w:rsidP="009F6D9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8C2" w:rsidRPr="005266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(подпись заявителя)                              </w:t>
      </w:r>
      <w:r w:rsidR="004A58C2" w:rsidRPr="00526674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4A58C2" w:rsidRPr="00526674" w:rsidRDefault="004A58C2" w:rsidP="009F6D9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F6D9B" w:rsidRDefault="009F6D9B" w:rsidP="009F6D9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</w:t>
      </w:r>
      <w:r w:rsidR="004A58C2" w:rsidRPr="00526674">
        <w:rPr>
          <w:rFonts w:ascii="Times New Roman" w:hAnsi="Times New Roman" w:cs="Times New Roman"/>
          <w:sz w:val="28"/>
          <w:szCs w:val="28"/>
        </w:rPr>
        <w:t xml:space="preserve">__________________________________________, </w:t>
      </w:r>
    </w:p>
    <w:p w:rsidR="009F6D9B" w:rsidRDefault="004A58C2" w:rsidP="009F6D9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______________ года</w:t>
      </w:r>
      <w:r w:rsidR="009F6D9B">
        <w:rPr>
          <w:rFonts w:ascii="Times New Roman" w:hAnsi="Times New Roman" w:cs="Times New Roman"/>
          <w:sz w:val="28"/>
          <w:szCs w:val="28"/>
        </w:rPr>
        <w:t xml:space="preserve"> </w:t>
      </w:r>
      <w:r w:rsidRPr="00526674">
        <w:rPr>
          <w:rFonts w:ascii="Times New Roman" w:hAnsi="Times New Roman" w:cs="Times New Roman"/>
          <w:sz w:val="28"/>
          <w:szCs w:val="28"/>
        </w:rPr>
        <w:t xml:space="preserve">рождения, предъявившего(ей) паспорт: </w:t>
      </w:r>
    </w:p>
    <w:p w:rsidR="004A58C2" w:rsidRPr="00526674" w:rsidRDefault="004A58C2" w:rsidP="009F6D9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серия ____________ № _________________,</w:t>
      </w:r>
    </w:p>
    <w:p w:rsidR="004A58C2" w:rsidRPr="00526674" w:rsidRDefault="004A58C2" w:rsidP="009F6D9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выданны</w:t>
      </w:r>
      <w:r w:rsidR="009F6D9B">
        <w:rPr>
          <w:rFonts w:ascii="Times New Roman" w:hAnsi="Times New Roman" w:cs="Times New Roman"/>
          <w:sz w:val="28"/>
          <w:szCs w:val="28"/>
        </w:rPr>
        <w:t xml:space="preserve">й _______________   </w:t>
      </w:r>
      <w:r w:rsidRPr="00526674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4A58C2" w:rsidRPr="00526674" w:rsidRDefault="004A58C2" w:rsidP="009F6D9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(кем, когда)</w:t>
      </w:r>
    </w:p>
    <w:p w:rsidR="004A58C2" w:rsidRPr="00526674" w:rsidRDefault="004A58C2" w:rsidP="009F6D9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удостоверяю</w:t>
      </w:r>
      <w:r w:rsidR="009F6D9B">
        <w:rPr>
          <w:rFonts w:ascii="Times New Roman" w:hAnsi="Times New Roman" w:cs="Times New Roman"/>
          <w:sz w:val="28"/>
          <w:szCs w:val="28"/>
        </w:rPr>
        <w:t xml:space="preserve"> _______________________  </w:t>
      </w:r>
      <w:r w:rsidRPr="00526674">
        <w:rPr>
          <w:rFonts w:ascii="Times New Roman" w:hAnsi="Times New Roman" w:cs="Times New Roman"/>
          <w:sz w:val="28"/>
          <w:szCs w:val="28"/>
        </w:rPr>
        <w:t>_______________________</w:t>
      </w:r>
      <w:r w:rsidR="009F6D9B">
        <w:rPr>
          <w:rFonts w:ascii="Times New Roman" w:hAnsi="Times New Roman" w:cs="Times New Roman"/>
          <w:sz w:val="28"/>
          <w:szCs w:val="28"/>
        </w:rPr>
        <w:t>_______</w:t>
      </w:r>
      <w:r w:rsidRPr="00526674">
        <w:rPr>
          <w:rFonts w:ascii="Times New Roman" w:hAnsi="Times New Roman" w:cs="Times New Roman"/>
          <w:sz w:val="28"/>
          <w:szCs w:val="28"/>
        </w:rPr>
        <w:t>_</w:t>
      </w:r>
    </w:p>
    <w:p w:rsidR="004A58C2" w:rsidRPr="00526674" w:rsidRDefault="004A58C2" w:rsidP="009F6D9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 xml:space="preserve">       </w:t>
      </w:r>
      <w:r w:rsidR="009F6D9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26674">
        <w:rPr>
          <w:rFonts w:ascii="Times New Roman" w:hAnsi="Times New Roman" w:cs="Times New Roman"/>
          <w:sz w:val="28"/>
          <w:szCs w:val="28"/>
        </w:rPr>
        <w:t xml:space="preserve"> (подп</w:t>
      </w:r>
      <w:r w:rsidR="009F6D9B">
        <w:rPr>
          <w:rFonts w:ascii="Times New Roman" w:hAnsi="Times New Roman" w:cs="Times New Roman"/>
          <w:sz w:val="28"/>
          <w:szCs w:val="28"/>
        </w:rPr>
        <w:t xml:space="preserve">ись специалиста)   </w:t>
      </w:r>
      <w:r w:rsidRPr="00526674">
        <w:rPr>
          <w:rFonts w:ascii="Times New Roman" w:hAnsi="Times New Roman" w:cs="Times New Roman"/>
          <w:sz w:val="28"/>
          <w:szCs w:val="28"/>
        </w:rPr>
        <w:t xml:space="preserve"> (расшифровка подписи специалиста)</w:t>
      </w:r>
    </w:p>
    <w:p w:rsidR="004A58C2" w:rsidRPr="00526674" w:rsidRDefault="004A58C2" w:rsidP="004A58C2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4A58C2" w:rsidRPr="00526674" w:rsidRDefault="004A58C2" w:rsidP="004A58C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Обязательный перечень документов:</w:t>
      </w:r>
    </w:p>
    <w:p w:rsidR="004A58C2" w:rsidRPr="00526674" w:rsidRDefault="004A58C2" w:rsidP="004A58C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1. Доверенность либо документ, подтверждающий полномочия лица на осуществление действий от имени юридического, физического лица (копия решения о назначении или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</w:t>
      </w:r>
    </w:p>
    <w:p w:rsidR="004A58C2" w:rsidRPr="00526674" w:rsidRDefault="004A58C2" w:rsidP="004A58C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2. Документ, удостоверяющий личность</w:t>
      </w:r>
    </w:p>
    <w:p w:rsidR="004A58C2" w:rsidRPr="00526674" w:rsidRDefault="004A58C2" w:rsidP="004A58C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3. Правоустанавливающие, правоудостоверяющие документы на здание (помещение) (копия)</w:t>
      </w:r>
    </w:p>
    <w:p w:rsidR="004A58C2" w:rsidRPr="00526674" w:rsidRDefault="004A58C2" w:rsidP="004A58C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4. Правоустанавливающие, правоудостоверяющие документы на земельный участок (копия)</w:t>
      </w:r>
    </w:p>
    <w:p w:rsidR="004A58C2" w:rsidRPr="00526674" w:rsidRDefault="004A58C2" w:rsidP="004A58C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26674">
        <w:rPr>
          <w:rFonts w:ascii="Times New Roman" w:hAnsi="Times New Roman" w:cs="Times New Roman"/>
          <w:sz w:val="28"/>
          <w:szCs w:val="28"/>
        </w:rPr>
        <w:t>5. Кадастровый паспорт земельного участка</w:t>
      </w:r>
    </w:p>
    <w:p w:rsidR="004A58C2" w:rsidRPr="00526674" w:rsidRDefault="004A58C2" w:rsidP="004A58C2">
      <w:pPr>
        <w:pStyle w:val="formattext"/>
      </w:pPr>
      <w:r w:rsidRPr="00526674">
        <w:br/>
      </w:r>
    </w:p>
    <w:p w:rsidR="004A58C2" w:rsidRDefault="004A58C2" w:rsidP="004A58C2">
      <w:pPr>
        <w:pStyle w:val="formattext"/>
      </w:pPr>
    </w:p>
    <w:p w:rsidR="009F6D9B" w:rsidRDefault="009F6D9B" w:rsidP="004A58C2">
      <w:pPr>
        <w:pStyle w:val="formattext"/>
      </w:pPr>
    </w:p>
    <w:p w:rsidR="009F6D9B" w:rsidRDefault="009F6D9B" w:rsidP="004A58C2">
      <w:pPr>
        <w:pStyle w:val="formattext"/>
      </w:pPr>
    </w:p>
    <w:p w:rsidR="009F6D9B" w:rsidRDefault="009F6D9B" w:rsidP="004A58C2">
      <w:pPr>
        <w:pStyle w:val="formattext"/>
      </w:pPr>
    </w:p>
    <w:p w:rsidR="009F6D9B" w:rsidRDefault="009F6D9B" w:rsidP="004A58C2">
      <w:pPr>
        <w:pStyle w:val="formattext"/>
      </w:pPr>
    </w:p>
    <w:p w:rsidR="000F7D73" w:rsidRDefault="000F7D73" w:rsidP="004A58C2">
      <w:pPr>
        <w:pStyle w:val="formattext"/>
      </w:pPr>
    </w:p>
    <w:p w:rsidR="009F6D9B" w:rsidRDefault="009F6D9B" w:rsidP="004A58C2">
      <w:pPr>
        <w:pStyle w:val="formattext"/>
      </w:pPr>
    </w:p>
    <w:p w:rsidR="009F6D9B" w:rsidRDefault="009F6D9B" w:rsidP="004A58C2">
      <w:pPr>
        <w:pStyle w:val="formattext"/>
      </w:pPr>
    </w:p>
    <w:p w:rsidR="009F6D9B" w:rsidRDefault="009F6D9B" w:rsidP="004A58C2">
      <w:pPr>
        <w:pStyle w:val="formattext"/>
      </w:pPr>
    </w:p>
    <w:p w:rsidR="009F6D9B" w:rsidRDefault="009F6D9B" w:rsidP="004A58C2">
      <w:pPr>
        <w:pStyle w:val="formattext"/>
      </w:pPr>
    </w:p>
    <w:p w:rsidR="009F6D9B" w:rsidRPr="00526674" w:rsidRDefault="009F6D9B" w:rsidP="004A58C2">
      <w:pPr>
        <w:pStyle w:val="formattext"/>
      </w:pPr>
    </w:p>
    <w:p w:rsidR="004A58C2" w:rsidRPr="00526674" w:rsidRDefault="004A58C2" w:rsidP="004A58C2">
      <w:pPr>
        <w:pStyle w:val="formattext"/>
        <w:jc w:val="right"/>
      </w:pPr>
      <w:r w:rsidRPr="00526674">
        <w:lastRenderedPageBreak/>
        <w:t>Приложение № 2</w:t>
      </w:r>
      <w:r w:rsidRPr="00526674">
        <w:br/>
        <w:t>к Административному регламенту</w:t>
      </w:r>
      <w:r w:rsidRPr="00526674">
        <w:br/>
        <w:t>по предоставлению муниципальной услуги</w:t>
      </w:r>
      <w:r w:rsidRPr="00526674">
        <w:br/>
        <w:t>"Предоставление технических условий на</w:t>
      </w:r>
      <w:r w:rsidRPr="00526674">
        <w:br/>
        <w:t>подключение объекта капитального строительства</w:t>
      </w:r>
      <w:r w:rsidRPr="00526674">
        <w:br/>
        <w:t>к сетям инженерно-технического обеспечения"</w:t>
      </w:r>
    </w:p>
    <w:p w:rsidR="004A58C2" w:rsidRPr="00526674" w:rsidRDefault="004A58C2" w:rsidP="004A58C2">
      <w:pPr>
        <w:pStyle w:val="affff7"/>
        <w:jc w:val="right"/>
        <w:rPr>
          <w:rFonts w:ascii="Times New Roman" w:hAnsi="Times New Roman"/>
          <w:b/>
          <w:sz w:val="28"/>
          <w:szCs w:val="28"/>
        </w:rPr>
      </w:pPr>
    </w:p>
    <w:p w:rsidR="004A58C2" w:rsidRPr="00526674" w:rsidRDefault="004A58C2" w:rsidP="004A58C2">
      <w:pPr>
        <w:pStyle w:val="affff7"/>
        <w:jc w:val="center"/>
        <w:rPr>
          <w:rFonts w:ascii="Times New Roman" w:hAnsi="Times New Roman"/>
          <w:b/>
          <w:sz w:val="28"/>
          <w:szCs w:val="28"/>
        </w:rPr>
      </w:pPr>
      <w:r w:rsidRPr="00526674">
        <w:rPr>
          <w:rFonts w:ascii="Times New Roman" w:hAnsi="Times New Roman"/>
          <w:b/>
          <w:sz w:val="28"/>
          <w:szCs w:val="28"/>
        </w:rPr>
        <w:t>БЛОК-СХЕМА</w:t>
      </w:r>
    </w:p>
    <w:p w:rsidR="004A58C2" w:rsidRPr="00526674" w:rsidRDefault="004A58C2" w:rsidP="004A58C2">
      <w:pPr>
        <w:pStyle w:val="affff7"/>
        <w:jc w:val="center"/>
        <w:rPr>
          <w:rFonts w:ascii="Times New Roman" w:hAnsi="Times New Roman"/>
          <w:b/>
          <w:sz w:val="28"/>
          <w:szCs w:val="28"/>
        </w:rPr>
      </w:pPr>
      <w:r w:rsidRPr="00526674">
        <w:rPr>
          <w:rFonts w:ascii="Times New Roman" w:hAnsi="Times New Roman"/>
          <w:b/>
          <w:sz w:val="28"/>
          <w:szCs w:val="28"/>
        </w:rPr>
        <w:t>процедур по предоставлению муниципальной услуги</w:t>
      </w:r>
    </w:p>
    <w:p w:rsidR="004A58C2" w:rsidRPr="00526674" w:rsidRDefault="004A58C2" w:rsidP="004A58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A58C2" w:rsidRPr="00526674" w:rsidRDefault="004E7740" w:rsidP="004A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4" o:spid="_x0000_s1026" style="position:absolute;left:0;text-align:left;margin-left:29.7pt;margin-top:7.5pt;width:402pt;height:27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">
            <v:textbox>
              <w:txbxContent>
                <w:p w:rsidR="00E2703F" w:rsidRPr="00FC2CDF" w:rsidRDefault="00E2703F" w:rsidP="004A58C2">
                  <w:pPr>
                    <w:rPr>
                      <w:rFonts w:ascii="Times New Roman" w:hAnsi="Times New Roman" w:cs="Times New Roman"/>
                    </w:rPr>
                  </w:pPr>
                  <w:r w:rsidRPr="00FC2CDF">
                    <w:rPr>
                      <w:rFonts w:ascii="Times New Roman" w:hAnsi="Times New Roman" w:cs="Times New Roman"/>
                    </w:rPr>
                    <w:t>Прием и регистрация заявления с приложенными к нему документами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in;margin-top:7.5pt;width:180pt;height:27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" strokeweight=".5pt">
            <v:textbox>
              <w:txbxContent>
                <w:p w:rsidR="00E2703F" w:rsidRPr="00640F98" w:rsidRDefault="00E2703F" w:rsidP="004A58C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A58C2" w:rsidRPr="00526674" w:rsidRDefault="004A58C2" w:rsidP="004A58C2">
      <w:pPr>
        <w:rPr>
          <w:rFonts w:ascii="Times New Roman" w:hAnsi="Times New Roman" w:cs="Times New Roman"/>
          <w:sz w:val="28"/>
          <w:szCs w:val="28"/>
        </w:rPr>
      </w:pPr>
    </w:p>
    <w:p w:rsidR="004A58C2" w:rsidRPr="00526674" w:rsidRDefault="004E7740" w:rsidP="004A58C2">
      <w:pPr>
        <w:rPr>
          <w:rFonts w:ascii="Times New Roman" w:hAnsi="Times New Roman" w:cs="Times New Roman"/>
        </w:rPr>
      </w:pPr>
      <w:r w:rsidRPr="004E7740"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0" o:spid="_x0000_s1041" type="#_x0000_t67" style="position:absolute;left:0;text-align:left;margin-left:221.1pt;margin-top:2.3pt;width:7.15pt;height:23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"/>
        </w:pict>
      </w:r>
    </w:p>
    <w:p w:rsidR="004A58C2" w:rsidRPr="00526674" w:rsidRDefault="004E7740" w:rsidP="004A58C2">
      <w:pPr>
        <w:pStyle w:val="formattext"/>
      </w:pPr>
      <w:r w:rsidRPr="004E7740">
        <w:rPr>
          <w:noProof/>
          <w:sz w:val="28"/>
          <w:szCs w:val="28"/>
        </w:rPr>
        <w:pict>
          <v:roundrect id="AutoShape 5" o:spid="_x0000_s1028" style="position:absolute;margin-left:29.7pt;margin-top:11.75pt;width:408pt;height:37.7pt;z-index:251652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">
            <v:textbox>
              <w:txbxContent>
                <w:p w:rsidR="00E2703F" w:rsidRPr="00D11BB5" w:rsidRDefault="00E2703F" w:rsidP="004A58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Рассмотрение представленных документов и принятие решения о </w:t>
                  </w:r>
                  <w:r w:rsidRPr="00FC2CDF">
                    <w:rPr>
                      <w:rFonts w:ascii="Times New Roman" w:hAnsi="Times New Roman" w:cs="Times New Roman"/>
                    </w:rPr>
                    <w:t xml:space="preserve">предоставлении (отказе в предоставлении) </w:t>
                  </w:r>
                  <w:r w:rsidRPr="00D11BB5">
                    <w:rPr>
                      <w:rFonts w:ascii="Times New Roman" w:hAnsi="Times New Roman" w:cs="Times New Roman"/>
                    </w:rPr>
                    <w:t>технических условий  </w:t>
                  </w:r>
                </w:p>
              </w:txbxContent>
            </v:textbox>
          </v:roundrect>
        </w:pict>
      </w:r>
    </w:p>
    <w:p w:rsidR="004A58C2" w:rsidRPr="00526674" w:rsidRDefault="004E7740" w:rsidP="004A58C2">
      <w:pPr>
        <w:pStyle w:val="formattext"/>
      </w:pPr>
      <w:r w:rsidRPr="004E7740">
        <w:rPr>
          <w:noProof/>
          <w:sz w:val="28"/>
          <w:szCs w:val="28"/>
        </w:rPr>
        <w:pict>
          <v:shape id="AutoShape 11" o:spid="_x0000_s1040" type="#_x0000_t67" style="position:absolute;margin-left:222.25pt;margin-top:23.2pt;width:7.15pt;height:30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" adj="14040"/>
        </w:pict>
      </w:r>
    </w:p>
    <w:p w:rsidR="004A58C2" w:rsidRPr="00526674" w:rsidRDefault="004E7740" w:rsidP="004A58C2">
      <w:pPr>
        <w:pStyle w:val="formattext"/>
      </w:pPr>
      <w:r w:rsidRPr="004E7740">
        <w:rPr>
          <w:noProof/>
          <w:sz w:val="28"/>
          <w:szCs w:val="28"/>
        </w:rPr>
        <w:pict>
          <v:roundrect id="AutoShape 6" o:spid="_x0000_s1029" style="position:absolute;margin-left:37.2pt;margin-top:21.85pt;width:405.75pt;height:45.35pt;z-index:2516536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">
            <v:textbox>
              <w:txbxContent>
                <w:p w:rsidR="00E2703F" w:rsidRPr="00FC2CDF" w:rsidRDefault="00E2703F" w:rsidP="004A58C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2CDF">
                    <w:rPr>
                      <w:rFonts w:ascii="Times New Roman" w:hAnsi="Times New Roman" w:cs="Times New Roman"/>
                    </w:rPr>
                    <w:t xml:space="preserve">Основания для </w:t>
                  </w:r>
                  <w:r>
                    <w:rPr>
                      <w:rFonts w:ascii="Times New Roman" w:hAnsi="Times New Roman" w:cs="Times New Roman"/>
                    </w:rPr>
                    <w:t xml:space="preserve">отказа в предоставлении </w:t>
                  </w:r>
                  <w:r w:rsidRPr="00FC2CDF">
                    <w:rPr>
                      <w:rFonts w:ascii="Times New Roman" w:hAnsi="Times New Roman" w:cs="Times New Roman"/>
                    </w:rPr>
                    <w:t>муниципальной услуги</w:t>
                  </w:r>
                </w:p>
                <w:p w:rsidR="00E2703F" w:rsidRPr="00FC2CDF" w:rsidRDefault="00E2703F" w:rsidP="004A58C2">
                  <w:pPr>
                    <w:rPr>
                      <w:rFonts w:ascii="Times New Roman" w:hAnsi="Times New Roman" w:cs="Times New Roman"/>
                    </w:rPr>
                  </w:pPr>
                  <w:r w:rsidRPr="00FC2CDF">
                    <w:rPr>
                      <w:rFonts w:ascii="Times New Roman" w:hAnsi="Times New Roman" w:cs="Times New Roman"/>
                    </w:rPr>
                    <w:t xml:space="preserve">    Не имеются                                                     Имеются</w:t>
                  </w:r>
                </w:p>
              </w:txbxContent>
            </v:textbox>
          </v:roundrect>
        </w:pict>
      </w:r>
    </w:p>
    <w:p w:rsidR="004A58C2" w:rsidRPr="00526674" w:rsidRDefault="004A58C2" w:rsidP="004A58C2">
      <w:pPr>
        <w:pStyle w:val="formattext"/>
      </w:pPr>
    </w:p>
    <w:p w:rsidR="004A58C2" w:rsidRPr="00526674" w:rsidRDefault="004E7740" w:rsidP="004A58C2">
      <w:pPr>
        <w:pStyle w:val="formattext"/>
      </w:pPr>
      <w:r w:rsidRPr="004E7740">
        <w:rPr>
          <w:noProof/>
          <w:sz w:val="28"/>
          <w:szCs w:val="28"/>
        </w:rPr>
        <w:pict>
          <v:shape id="AutoShape 12" o:spid="_x0000_s1039" type="#_x0000_t67" style="position:absolute;margin-left:99.55pt;margin-top:11.6pt;width:7.15pt;height:3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"/>
        </w:pict>
      </w:r>
      <w:r w:rsidRPr="004E7740">
        <w:rPr>
          <w:noProof/>
          <w:sz w:val="28"/>
          <w:szCs w:val="28"/>
        </w:rPr>
        <w:pict>
          <v:shape id="AutoShape 15" o:spid="_x0000_s1038" type="#_x0000_t67" style="position:absolute;margin-left:391.15pt;margin-top:11.6pt;width:7.15pt;height:36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"/>
        </w:pict>
      </w:r>
    </w:p>
    <w:p w:rsidR="004A58C2" w:rsidRPr="00526674" w:rsidRDefault="004E7740" w:rsidP="004A58C2">
      <w:pPr>
        <w:pStyle w:val="formattext"/>
      </w:pPr>
      <w:r>
        <w:rPr>
          <w:noProof/>
        </w:rPr>
        <w:pict>
          <v:roundrect id="AutoShape 16" o:spid="_x0000_s1030" style="position:absolute;margin-left:271.95pt;margin-top:19.85pt;width:189.85pt;height:62.25pt;z-index:2516638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">
            <v:textbox>
              <w:txbxContent>
                <w:p w:rsidR="00E2703F" w:rsidRPr="00FC2CDF" w:rsidRDefault="00E2703F" w:rsidP="005A6A8C">
                  <w:pPr>
                    <w:spacing w:before="100" w:beforeAutospacing="1" w:after="100" w:afterAutospacing="1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C2CDF">
                    <w:rPr>
                      <w:rFonts w:ascii="Times New Roman" w:hAnsi="Times New Roman" w:cs="Times New Roman"/>
                    </w:rPr>
                    <w:t>Направление письма об отказе в предоставлении технических условий</w:t>
                  </w:r>
                </w:p>
                <w:p w:rsidR="00E2703F" w:rsidRPr="000D23AA" w:rsidRDefault="00E2703F" w:rsidP="004A58C2">
                  <w:pPr>
                    <w:jc w:val="center"/>
                  </w:pPr>
                </w:p>
              </w:txbxContent>
            </v:textbox>
          </v:roundrect>
        </w:pict>
      </w:r>
      <w:r w:rsidRPr="004E7740">
        <w:rPr>
          <w:noProof/>
          <w:sz w:val="28"/>
          <w:szCs w:val="28"/>
        </w:rPr>
        <w:pict>
          <v:roundrect id="AutoShape 7" o:spid="_x0000_s1031" style="position:absolute;margin-left:37.2pt;margin-top:19.8pt;width:191.05pt;height:55.9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">
            <v:textbox>
              <w:txbxContent>
                <w:p w:rsidR="00E2703F" w:rsidRPr="00FC2CDF" w:rsidRDefault="00E2703F" w:rsidP="005A6A8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C2CDF">
                    <w:rPr>
                      <w:rFonts w:ascii="Times New Roman" w:hAnsi="Times New Roman" w:cs="Times New Roman"/>
                    </w:rPr>
                    <w:t>Направление</w:t>
                  </w:r>
                  <w:r>
                    <w:t xml:space="preserve"> м</w:t>
                  </w:r>
                  <w:r w:rsidRPr="00FC2CDF">
                    <w:rPr>
                      <w:rFonts w:ascii="Times New Roman" w:hAnsi="Times New Roman" w:cs="Times New Roman"/>
                    </w:rPr>
                    <w:t>ежведомственного запроса (при необходимости)</w:t>
                  </w:r>
                </w:p>
              </w:txbxContent>
            </v:textbox>
          </v:roundrect>
        </w:pict>
      </w:r>
    </w:p>
    <w:p w:rsidR="004A58C2" w:rsidRPr="00526674" w:rsidRDefault="004A58C2" w:rsidP="004A58C2">
      <w:pPr>
        <w:pStyle w:val="formattext"/>
      </w:pPr>
    </w:p>
    <w:p w:rsidR="004A58C2" w:rsidRPr="00526674" w:rsidRDefault="004E7740" w:rsidP="004A58C2">
      <w:pPr>
        <w:pStyle w:val="formattext"/>
      </w:pPr>
      <w:r w:rsidRPr="004E7740">
        <w:rPr>
          <w:noProof/>
          <w:sz w:val="28"/>
          <w:szCs w:val="28"/>
        </w:rPr>
        <w:pict>
          <v:shape id="AutoShape 13" o:spid="_x0000_s1037" type="#_x0000_t67" style="position:absolute;margin-left:99.55pt;margin-top:20.1pt;width:7.15pt;height:35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"/>
        </w:pict>
      </w:r>
    </w:p>
    <w:p w:rsidR="004A58C2" w:rsidRPr="00526674" w:rsidRDefault="004E7740" w:rsidP="004A58C2">
      <w:pPr>
        <w:pStyle w:val="formattext"/>
      </w:pPr>
      <w:r w:rsidRPr="004E7740">
        <w:rPr>
          <w:noProof/>
          <w:sz w:val="28"/>
          <w:szCs w:val="28"/>
        </w:rPr>
        <w:pict>
          <v:roundrect id="AutoShape 8" o:spid="_x0000_s1032" style="position:absolute;margin-left:37.2pt;margin-top:27.55pt;width:240.8pt;height:67.4pt;z-index:251655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">
            <v:textbox>
              <w:txbxContent>
                <w:p w:rsidR="00E2703F" w:rsidRPr="00FC2CDF" w:rsidRDefault="00E2703F" w:rsidP="005A6A8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Сбор информации </w:t>
                  </w:r>
                  <w:r w:rsidRPr="00FC2CDF">
                    <w:rPr>
                      <w:rFonts w:ascii="Times New Roman" w:hAnsi="Times New Roman" w:cs="Times New Roman"/>
                    </w:rPr>
                    <w:t>о</w:t>
                  </w:r>
                  <w:r>
                    <w:rPr>
                      <w:rFonts w:ascii="Times New Roman" w:hAnsi="Times New Roman" w:cs="Times New Roman"/>
                    </w:rPr>
                    <w:t xml:space="preserve"> разрешенном использовании земельного участка и подготовка документов </w:t>
                  </w:r>
                  <w:r w:rsidRPr="00FC2CDF">
                    <w:rPr>
                      <w:rFonts w:ascii="Times New Roman" w:hAnsi="Times New Roman" w:cs="Times New Roman"/>
                    </w:rPr>
                    <w:t>для рассмотрения комиссией</w:t>
                  </w:r>
                </w:p>
              </w:txbxContent>
            </v:textbox>
          </v:roundrect>
        </w:pict>
      </w:r>
    </w:p>
    <w:p w:rsidR="004A58C2" w:rsidRPr="00526674" w:rsidRDefault="004A58C2" w:rsidP="004A58C2">
      <w:pPr>
        <w:pStyle w:val="formattext"/>
      </w:pPr>
    </w:p>
    <w:p w:rsidR="004A58C2" w:rsidRPr="00526674" w:rsidRDefault="004A58C2" w:rsidP="004A58C2">
      <w:pPr>
        <w:pStyle w:val="formattext"/>
      </w:pPr>
    </w:p>
    <w:p w:rsidR="004A58C2" w:rsidRPr="00526674" w:rsidRDefault="004E7740" w:rsidP="004A58C2">
      <w:pPr>
        <w:pStyle w:val="formattext"/>
      </w:pPr>
      <w:r w:rsidRPr="004E7740">
        <w:rPr>
          <w:noProof/>
          <w:sz w:val="28"/>
          <w:szCs w:val="28"/>
        </w:rPr>
        <w:pict>
          <v:shape id="AutoShape 14" o:spid="_x0000_s1036" type="#_x0000_t67" style="position:absolute;margin-left:99.55pt;margin-top:11.55pt;width:7.15pt;height:39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"/>
        </w:pict>
      </w:r>
    </w:p>
    <w:p w:rsidR="004A58C2" w:rsidRPr="00526674" w:rsidRDefault="004E7740" w:rsidP="004A58C2">
      <w:pPr>
        <w:pStyle w:val="formattext"/>
      </w:pPr>
      <w:r w:rsidRPr="004E7740">
        <w:rPr>
          <w:noProof/>
          <w:sz w:val="28"/>
          <w:szCs w:val="28"/>
        </w:rPr>
        <w:pict>
          <v:roundrect id="AutoShape 9" o:spid="_x0000_s1033" style="position:absolute;margin-left:40.95pt;margin-top:23.5pt;width:246.25pt;height:41.4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">
            <v:textbox>
              <w:txbxContent>
                <w:p w:rsidR="00E2703F" w:rsidRPr="00FC2CDF" w:rsidRDefault="00E2703F" w:rsidP="005A6A8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C2CDF">
                    <w:rPr>
                      <w:rFonts w:ascii="Times New Roman" w:hAnsi="Times New Roman" w:cs="Times New Roman"/>
                    </w:rPr>
                    <w:t>Рассмотрение документов комиссией предоставление технических условий</w:t>
                  </w:r>
                </w:p>
              </w:txbxContent>
            </v:textbox>
          </v:roundrect>
        </w:pict>
      </w:r>
    </w:p>
    <w:p w:rsidR="004A58C2" w:rsidRPr="00526674" w:rsidRDefault="004A58C2" w:rsidP="004A58C2">
      <w:pPr>
        <w:pStyle w:val="formattext"/>
      </w:pPr>
    </w:p>
    <w:p w:rsidR="004A58C2" w:rsidRPr="00526674" w:rsidRDefault="004E7740" w:rsidP="004A58C2">
      <w:pPr>
        <w:pStyle w:val="formattext"/>
      </w:pPr>
      <w:r>
        <w:rPr>
          <w:noProof/>
        </w:rPr>
        <w:pict>
          <v:shape id="AutoShape 17" o:spid="_x0000_s1035" type="#_x0000_t67" style="position:absolute;margin-left:99.55pt;margin-top:9.35pt;width:7.15pt;height:39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"/>
        </w:pict>
      </w:r>
    </w:p>
    <w:p w:rsidR="004A58C2" w:rsidRPr="00526674" w:rsidRDefault="004E7740" w:rsidP="004A58C2">
      <w:pPr>
        <w:pStyle w:val="formattext"/>
      </w:pPr>
      <w:r>
        <w:rPr>
          <w:noProof/>
        </w:rPr>
        <w:pict>
          <v:roundrect id="AutoShape 18" o:spid="_x0000_s1034" style="position:absolute;margin-left:37.2pt;margin-top:21.15pt;width:250pt;height:38.4pt;flip:y;z-index:2516659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">
            <v:textbox>
              <w:txbxContent>
                <w:p w:rsidR="00E2703F" w:rsidRPr="00FC2CDF" w:rsidRDefault="00E2703F" w:rsidP="005A6A8C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FC2CDF">
                    <w:rPr>
                      <w:rFonts w:ascii="Times New Roman" w:hAnsi="Times New Roman" w:cs="Times New Roman"/>
                    </w:rPr>
                    <w:t>Выдача технических условий и акта комиссии</w:t>
                  </w:r>
                </w:p>
              </w:txbxContent>
            </v:textbox>
          </v:roundrect>
        </w:pict>
      </w:r>
    </w:p>
    <w:p w:rsidR="007D488D" w:rsidRPr="00526674" w:rsidRDefault="007D488D" w:rsidP="00786A52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sectPr w:rsidR="007D488D" w:rsidRPr="00526674" w:rsidSect="005A6A8C">
      <w:pgSz w:w="11900" w:h="16800"/>
      <w:pgMar w:top="1134" w:right="850" w:bottom="993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423" w:rsidRDefault="00941423" w:rsidP="00F57A2A">
      <w:r>
        <w:separator/>
      </w:r>
    </w:p>
  </w:endnote>
  <w:endnote w:type="continuationSeparator" w:id="1">
    <w:p w:rsidR="00941423" w:rsidRDefault="00941423" w:rsidP="00F57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423" w:rsidRDefault="00941423" w:rsidP="00F57A2A">
      <w:r>
        <w:separator/>
      </w:r>
    </w:p>
  </w:footnote>
  <w:footnote w:type="continuationSeparator" w:id="1">
    <w:p w:rsidR="00941423" w:rsidRDefault="00941423" w:rsidP="00F57A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269"/>
    <w:multiLevelType w:val="multilevel"/>
    <w:tmpl w:val="A0B488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9D65747"/>
    <w:multiLevelType w:val="multilevel"/>
    <w:tmpl w:val="52F85B2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5683F00"/>
    <w:multiLevelType w:val="hybridMultilevel"/>
    <w:tmpl w:val="63A2D658"/>
    <w:lvl w:ilvl="0" w:tplc="7F685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CB622B"/>
    <w:multiLevelType w:val="hybridMultilevel"/>
    <w:tmpl w:val="6464E214"/>
    <w:lvl w:ilvl="0" w:tplc="D3B088D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61551"/>
    <w:multiLevelType w:val="hybridMultilevel"/>
    <w:tmpl w:val="E8328CD2"/>
    <w:lvl w:ilvl="0" w:tplc="D3B088D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6E94E21"/>
    <w:multiLevelType w:val="hybridMultilevel"/>
    <w:tmpl w:val="3FF2B00C"/>
    <w:lvl w:ilvl="0" w:tplc="D3B088D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A3973"/>
    <w:multiLevelType w:val="hybridMultilevel"/>
    <w:tmpl w:val="86A270B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6F125367"/>
    <w:multiLevelType w:val="multilevel"/>
    <w:tmpl w:val="839CA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871B3B"/>
    <w:rsid w:val="000049FF"/>
    <w:rsid w:val="0000680F"/>
    <w:rsid w:val="000120BF"/>
    <w:rsid w:val="00013216"/>
    <w:rsid w:val="00015EE9"/>
    <w:rsid w:val="000175CD"/>
    <w:rsid w:val="00017FCA"/>
    <w:rsid w:val="00021B29"/>
    <w:rsid w:val="0002666B"/>
    <w:rsid w:val="00034189"/>
    <w:rsid w:val="00040CC7"/>
    <w:rsid w:val="0004502D"/>
    <w:rsid w:val="00055695"/>
    <w:rsid w:val="00065F5F"/>
    <w:rsid w:val="000927D4"/>
    <w:rsid w:val="00095B4F"/>
    <w:rsid w:val="000970A5"/>
    <w:rsid w:val="000A1A1E"/>
    <w:rsid w:val="000A6F59"/>
    <w:rsid w:val="000A7073"/>
    <w:rsid w:val="000A74B3"/>
    <w:rsid w:val="000B40F8"/>
    <w:rsid w:val="000B7AA6"/>
    <w:rsid w:val="000C069E"/>
    <w:rsid w:val="000C73D8"/>
    <w:rsid w:val="000D37C8"/>
    <w:rsid w:val="000E018A"/>
    <w:rsid w:val="000E51D7"/>
    <w:rsid w:val="000F2CC8"/>
    <w:rsid w:val="000F5310"/>
    <w:rsid w:val="000F7D73"/>
    <w:rsid w:val="00102335"/>
    <w:rsid w:val="001035C3"/>
    <w:rsid w:val="00103DB5"/>
    <w:rsid w:val="00104296"/>
    <w:rsid w:val="001045EC"/>
    <w:rsid w:val="00104CA5"/>
    <w:rsid w:val="001071EE"/>
    <w:rsid w:val="00115AF1"/>
    <w:rsid w:val="00120021"/>
    <w:rsid w:val="00120BEF"/>
    <w:rsid w:val="00137ED2"/>
    <w:rsid w:val="00141848"/>
    <w:rsid w:val="00141C58"/>
    <w:rsid w:val="00143A28"/>
    <w:rsid w:val="001542EA"/>
    <w:rsid w:val="00154943"/>
    <w:rsid w:val="0016190F"/>
    <w:rsid w:val="00161C84"/>
    <w:rsid w:val="00165123"/>
    <w:rsid w:val="001726CA"/>
    <w:rsid w:val="00175AFC"/>
    <w:rsid w:val="001823DA"/>
    <w:rsid w:val="00184F0E"/>
    <w:rsid w:val="001906CC"/>
    <w:rsid w:val="00192EC3"/>
    <w:rsid w:val="0019777A"/>
    <w:rsid w:val="001A5104"/>
    <w:rsid w:val="001B7650"/>
    <w:rsid w:val="001C4312"/>
    <w:rsid w:val="001C5244"/>
    <w:rsid w:val="001C52D7"/>
    <w:rsid w:val="001D45C4"/>
    <w:rsid w:val="001F0E03"/>
    <w:rsid w:val="001F3BC8"/>
    <w:rsid w:val="00203D68"/>
    <w:rsid w:val="00205CF6"/>
    <w:rsid w:val="00222F67"/>
    <w:rsid w:val="00223354"/>
    <w:rsid w:val="0023172F"/>
    <w:rsid w:val="00243D47"/>
    <w:rsid w:val="00246FB5"/>
    <w:rsid w:val="00266955"/>
    <w:rsid w:val="00293F2C"/>
    <w:rsid w:val="002961A9"/>
    <w:rsid w:val="002A0208"/>
    <w:rsid w:val="002A14F0"/>
    <w:rsid w:val="002A434D"/>
    <w:rsid w:val="002A6C11"/>
    <w:rsid w:val="002B4912"/>
    <w:rsid w:val="002B71E1"/>
    <w:rsid w:val="002C167B"/>
    <w:rsid w:val="002C303E"/>
    <w:rsid w:val="002C743E"/>
    <w:rsid w:val="002D5B54"/>
    <w:rsid w:val="002E101D"/>
    <w:rsid w:val="002E7A8D"/>
    <w:rsid w:val="002E7C74"/>
    <w:rsid w:val="00300F84"/>
    <w:rsid w:val="003010D8"/>
    <w:rsid w:val="003104C2"/>
    <w:rsid w:val="00313781"/>
    <w:rsid w:val="00316A1D"/>
    <w:rsid w:val="00317201"/>
    <w:rsid w:val="003209FF"/>
    <w:rsid w:val="00324030"/>
    <w:rsid w:val="00337D1C"/>
    <w:rsid w:val="00345410"/>
    <w:rsid w:val="00363BA4"/>
    <w:rsid w:val="0037199E"/>
    <w:rsid w:val="003802B4"/>
    <w:rsid w:val="00382361"/>
    <w:rsid w:val="00383949"/>
    <w:rsid w:val="00387368"/>
    <w:rsid w:val="00395663"/>
    <w:rsid w:val="00395894"/>
    <w:rsid w:val="003A5CA3"/>
    <w:rsid w:val="003C01C1"/>
    <w:rsid w:val="003C04DB"/>
    <w:rsid w:val="003C0615"/>
    <w:rsid w:val="003C13FA"/>
    <w:rsid w:val="003C45B7"/>
    <w:rsid w:val="003C5CAD"/>
    <w:rsid w:val="003D18BF"/>
    <w:rsid w:val="003D425A"/>
    <w:rsid w:val="003D64FE"/>
    <w:rsid w:val="003E07EE"/>
    <w:rsid w:val="003E0874"/>
    <w:rsid w:val="003E1480"/>
    <w:rsid w:val="003E50CB"/>
    <w:rsid w:val="003F1909"/>
    <w:rsid w:val="003F7121"/>
    <w:rsid w:val="00405590"/>
    <w:rsid w:val="0040598D"/>
    <w:rsid w:val="00410185"/>
    <w:rsid w:val="0042639B"/>
    <w:rsid w:val="00431F9E"/>
    <w:rsid w:val="00435D53"/>
    <w:rsid w:val="00437BFE"/>
    <w:rsid w:val="0045477D"/>
    <w:rsid w:val="004634B5"/>
    <w:rsid w:val="0047431A"/>
    <w:rsid w:val="00474495"/>
    <w:rsid w:val="00476B5F"/>
    <w:rsid w:val="004771D7"/>
    <w:rsid w:val="00481807"/>
    <w:rsid w:val="004A0322"/>
    <w:rsid w:val="004A33F0"/>
    <w:rsid w:val="004A58C2"/>
    <w:rsid w:val="004A7E8D"/>
    <w:rsid w:val="004D0880"/>
    <w:rsid w:val="004D1C09"/>
    <w:rsid w:val="004D3F0C"/>
    <w:rsid w:val="004D4303"/>
    <w:rsid w:val="004E1B3A"/>
    <w:rsid w:val="004E7740"/>
    <w:rsid w:val="00501267"/>
    <w:rsid w:val="00502D3C"/>
    <w:rsid w:val="005075C9"/>
    <w:rsid w:val="0052422E"/>
    <w:rsid w:val="00525DAD"/>
    <w:rsid w:val="00526674"/>
    <w:rsid w:val="00545475"/>
    <w:rsid w:val="005503EB"/>
    <w:rsid w:val="00561DD3"/>
    <w:rsid w:val="005658D0"/>
    <w:rsid w:val="00573EAA"/>
    <w:rsid w:val="00574A34"/>
    <w:rsid w:val="005756CE"/>
    <w:rsid w:val="005804E3"/>
    <w:rsid w:val="005933DD"/>
    <w:rsid w:val="005941E3"/>
    <w:rsid w:val="0059471B"/>
    <w:rsid w:val="00594796"/>
    <w:rsid w:val="00596E23"/>
    <w:rsid w:val="00596EE0"/>
    <w:rsid w:val="005A19DD"/>
    <w:rsid w:val="005A2EF4"/>
    <w:rsid w:val="005A3745"/>
    <w:rsid w:val="005A6A8C"/>
    <w:rsid w:val="005B749C"/>
    <w:rsid w:val="005C3411"/>
    <w:rsid w:val="005D0027"/>
    <w:rsid w:val="005D1843"/>
    <w:rsid w:val="005E0CE1"/>
    <w:rsid w:val="005E2220"/>
    <w:rsid w:val="005F2C31"/>
    <w:rsid w:val="00605474"/>
    <w:rsid w:val="00610C5F"/>
    <w:rsid w:val="00614BAB"/>
    <w:rsid w:val="006316D5"/>
    <w:rsid w:val="00636C1A"/>
    <w:rsid w:val="0065169E"/>
    <w:rsid w:val="006574A6"/>
    <w:rsid w:val="00657FE6"/>
    <w:rsid w:val="00672319"/>
    <w:rsid w:val="006732E6"/>
    <w:rsid w:val="006849F6"/>
    <w:rsid w:val="00684B59"/>
    <w:rsid w:val="00686379"/>
    <w:rsid w:val="006955B8"/>
    <w:rsid w:val="006972A4"/>
    <w:rsid w:val="006A01D3"/>
    <w:rsid w:val="006A28FD"/>
    <w:rsid w:val="006B283F"/>
    <w:rsid w:val="006B7E26"/>
    <w:rsid w:val="006C0518"/>
    <w:rsid w:val="006C71D4"/>
    <w:rsid w:val="006D524E"/>
    <w:rsid w:val="0070105D"/>
    <w:rsid w:val="007060A5"/>
    <w:rsid w:val="00706698"/>
    <w:rsid w:val="007107E3"/>
    <w:rsid w:val="00712097"/>
    <w:rsid w:val="007252D4"/>
    <w:rsid w:val="007266B4"/>
    <w:rsid w:val="007505CE"/>
    <w:rsid w:val="00781D5B"/>
    <w:rsid w:val="00786A52"/>
    <w:rsid w:val="00791A1E"/>
    <w:rsid w:val="007970E8"/>
    <w:rsid w:val="007A045A"/>
    <w:rsid w:val="007A233B"/>
    <w:rsid w:val="007A31C0"/>
    <w:rsid w:val="007A44F5"/>
    <w:rsid w:val="007C3154"/>
    <w:rsid w:val="007D00F6"/>
    <w:rsid w:val="007D488D"/>
    <w:rsid w:val="007D6D18"/>
    <w:rsid w:val="007E23A8"/>
    <w:rsid w:val="007E25A6"/>
    <w:rsid w:val="007F162E"/>
    <w:rsid w:val="007F1CED"/>
    <w:rsid w:val="00803B8B"/>
    <w:rsid w:val="00804A7C"/>
    <w:rsid w:val="0082227E"/>
    <w:rsid w:val="00822ACE"/>
    <w:rsid w:val="00831479"/>
    <w:rsid w:val="00842B23"/>
    <w:rsid w:val="00857090"/>
    <w:rsid w:val="008625B7"/>
    <w:rsid w:val="00871B3B"/>
    <w:rsid w:val="00876423"/>
    <w:rsid w:val="008800B9"/>
    <w:rsid w:val="00886DF4"/>
    <w:rsid w:val="00896898"/>
    <w:rsid w:val="008A0143"/>
    <w:rsid w:val="008B678C"/>
    <w:rsid w:val="008B74ED"/>
    <w:rsid w:val="008E2101"/>
    <w:rsid w:val="008E355D"/>
    <w:rsid w:val="008E3E2B"/>
    <w:rsid w:val="008E473D"/>
    <w:rsid w:val="008F4FC1"/>
    <w:rsid w:val="008F678C"/>
    <w:rsid w:val="00905C5A"/>
    <w:rsid w:val="009065DF"/>
    <w:rsid w:val="00906C95"/>
    <w:rsid w:val="009102B2"/>
    <w:rsid w:val="0091375A"/>
    <w:rsid w:val="00920AF6"/>
    <w:rsid w:val="00921E90"/>
    <w:rsid w:val="009301B6"/>
    <w:rsid w:val="00941423"/>
    <w:rsid w:val="00944B79"/>
    <w:rsid w:val="009471B6"/>
    <w:rsid w:val="0095181A"/>
    <w:rsid w:val="00955114"/>
    <w:rsid w:val="00961876"/>
    <w:rsid w:val="0096432A"/>
    <w:rsid w:val="0097254F"/>
    <w:rsid w:val="00973556"/>
    <w:rsid w:val="00973A29"/>
    <w:rsid w:val="009906AC"/>
    <w:rsid w:val="009A41D6"/>
    <w:rsid w:val="009B3B3E"/>
    <w:rsid w:val="009C29B5"/>
    <w:rsid w:val="009C5AC6"/>
    <w:rsid w:val="009C705D"/>
    <w:rsid w:val="009D0AE2"/>
    <w:rsid w:val="009D1001"/>
    <w:rsid w:val="009D3B0D"/>
    <w:rsid w:val="009D5A1B"/>
    <w:rsid w:val="009D72E9"/>
    <w:rsid w:val="009E3AC3"/>
    <w:rsid w:val="009E4CF7"/>
    <w:rsid w:val="009E5616"/>
    <w:rsid w:val="009F462C"/>
    <w:rsid w:val="009F63F2"/>
    <w:rsid w:val="009F6D9B"/>
    <w:rsid w:val="00A0729D"/>
    <w:rsid w:val="00A12879"/>
    <w:rsid w:val="00A170E0"/>
    <w:rsid w:val="00A47DBF"/>
    <w:rsid w:val="00A66CC1"/>
    <w:rsid w:val="00A7390E"/>
    <w:rsid w:val="00A76CA7"/>
    <w:rsid w:val="00A8508D"/>
    <w:rsid w:val="00A90C64"/>
    <w:rsid w:val="00A94381"/>
    <w:rsid w:val="00AB160A"/>
    <w:rsid w:val="00AB1DDD"/>
    <w:rsid w:val="00AB4AF7"/>
    <w:rsid w:val="00AB5F90"/>
    <w:rsid w:val="00AC052D"/>
    <w:rsid w:val="00AC1404"/>
    <w:rsid w:val="00AD163E"/>
    <w:rsid w:val="00AD4ECD"/>
    <w:rsid w:val="00AE027D"/>
    <w:rsid w:val="00AE3397"/>
    <w:rsid w:val="00AF40A8"/>
    <w:rsid w:val="00B05AEE"/>
    <w:rsid w:val="00B1220B"/>
    <w:rsid w:val="00B125E1"/>
    <w:rsid w:val="00B12D4D"/>
    <w:rsid w:val="00B2011E"/>
    <w:rsid w:val="00B2050E"/>
    <w:rsid w:val="00B33065"/>
    <w:rsid w:val="00B363D4"/>
    <w:rsid w:val="00B50B00"/>
    <w:rsid w:val="00B716CE"/>
    <w:rsid w:val="00B72947"/>
    <w:rsid w:val="00B72FBA"/>
    <w:rsid w:val="00B77B6E"/>
    <w:rsid w:val="00B80145"/>
    <w:rsid w:val="00B93EEE"/>
    <w:rsid w:val="00B95562"/>
    <w:rsid w:val="00BA1600"/>
    <w:rsid w:val="00BA622D"/>
    <w:rsid w:val="00BB21FB"/>
    <w:rsid w:val="00BC5E4C"/>
    <w:rsid w:val="00BC652E"/>
    <w:rsid w:val="00BE3091"/>
    <w:rsid w:val="00BE5C47"/>
    <w:rsid w:val="00BF01FE"/>
    <w:rsid w:val="00C0444F"/>
    <w:rsid w:val="00C07606"/>
    <w:rsid w:val="00C12574"/>
    <w:rsid w:val="00C14918"/>
    <w:rsid w:val="00C37779"/>
    <w:rsid w:val="00C526AD"/>
    <w:rsid w:val="00C56AE3"/>
    <w:rsid w:val="00C579DA"/>
    <w:rsid w:val="00C615D4"/>
    <w:rsid w:val="00C90A84"/>
    <w:rsid w:val="00C96508"/>
    <w:rsid w:val="00CB401F"/>
    <w:rsid w:val="00CB727C"/>
    <w:rsid w:val="00CC1399"/>
    <w:rsid w:val="00CC249D"/>
    <w:rsid w:val="00CC4B94"/>
    <w:rsid w:val="00CC6092"/>
    <w:rsid w:val="00CC61EA"/>
    <w:rsid w:val="00CC7A02"/>
    <w:rsid w:val="00CF312A"/>
    <w:rsid w:val="00CF40BD"/>
    <w:rsid w:val="00CF614A"/>
    <w:rsid w:val="00D02B04"/>
    <w:rsid w:val="00D051EF"/>
    <w:rsid w:val="00D11B50"/>
    <w:rsid w:val="00D11BB5"/>
    <w:rsid w:val="00D229C5"/>
    <w:rsid w:val="00D23874"/>
    <w:rsid w:val="00D2670C"/>
    <w:rsid w:val="00D32457"/>
    <w:rsid w:val="00D33525"/>
    <w:rsid w:val="00D35E6E"/>
    <w:rsid w:val="00D63180"/>
    <w:rsid w:val="00D678A7"/>
    <w:rsid w:val="00D727A5"/>
    <w:rsid w:val="00D9064E"/>
    <w:rsid w:val="00D94215"/>
    <w:rsid w:val="00D966DB"/>
    <w:rsid w:val="00D97040"/>
    <w:rsid w:val="00DA6F97"/>
    <w:rsid w:val="00DB6DFE"/>
    <w:rsid w:val="00DC0816"/>
    <w:rsid w:val="00DD0735"/>
    <w:rsid w:val="00DD07BD"/>
    <w:rsid w:val="00DD1973"/>
    <w:rsid w:val="00DD1FF3"/>
    <w:rsid w:val="00DD600F"/>
    <w:rsid w:val="00DD7BDF"/>
    <w:rsid w:val="00DE4737"/>
    <w:rsid w:val="00E0091C"/>
    <w:rsid w:val="00E05423"/>
    <w:rsid w:val="00E14E4F"/>
    <w:rsid w:val="00E2671A"/>
    <w:rsid w:val="00E2703F"/>
    <w:rsid w:val="00E33849"/>
    <w:rsid w:val="00E53C07"/>
    <w:rsid w:val="00E57562"/>
    <w:rsid w:val="00E57BA5"/>
    <w:rsid w:val="00E66340"/>
    <w:rsid w:val="00E73F3D"/>
    <w:rsid w:val="00E74C9D"/>
    <w:rsid w:val="00E9776A"/>
    <w:rsid w:val="00EB19C1"/>
    <w:rsid w:val="00EB7B43"/>
    <w:rsid w:val="00EC1AE2"/>
    <w:rsid w:val="00F10083"/>
    <w:rsid w:val="00F23152"/>
    <w:rsid w:val="00F32389"/>
    <w:rsid w:val="00F34BDD"/>
    <w:rsid w:val="00F4476A"/>
    <w:rsid w:val="00F45D68"/>
    <w:rsid w:val="00F55D2F"/>
    <w:rsid w:val="00F57A2A"/>
    <w:rsid w:val="00F63E06"/>
    <w:rsid w:val="00F7204D"/>
    <w:rsid w:val="00F85DF4"/>
    <w:rsid w:val="00F86071"/>
    <w:rsid w:val="00F923FB"/>
    <w:rsid w:val="00FA225E"/>
    <w:rsid w:val="00FA2C39"/>
    <w:rsid w:val="00FB1068"/>
    <w:rsid w:val="00FB372D"/>
    <w:rsid w:val="00FC2CDF"/>
    <w:rsid w:val="00FC4351"/>
    <w:rsid w:val="00FC4AE4"/>
    <w:rsid w:val="00FD2FE4"/>
    <w:rsid w:val="00FD430E"/>
    <w:rsid w:val="00FE145D"/>
    <w:rsid w:val="00FE5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B72FB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"/>
    <w:qFormat/>
    <w:rsid w:val="00B72FBA"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rsid w:val="00B72FB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72FBA"/>
    <w:pPr>
      <w:outlineLvl w:val="3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58C2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72FB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72FBA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72FBA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72FB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72FBA"/>
  </w:style>
  <w:style w:type="paragraph" w:customStyle="1" w:styleId="a8">
    <w:name w:val="Внимание: недобросовестность!"/>
    <w:basedOn w:val="a6"/>
    <w:next w:val="a"/>
    <w:uiPriority w:val="99"/>
    <w:rsid w:val="00B72FBA"/>
  </w:style>
  <w:style w:type="character" w:customStyle="1" w:styleId="a9">
    <w:name w:val="Выделение для Базового Поиска"/>
    <w:basedOn w:val="a3"/>
    <w:uiPriority w:val="99"/>
    <w:rsid w:val="00B72FBA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72FBA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72FB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72FBA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B72FBA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rsid w:val="00B72F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2F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72F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2FBA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B72FBA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B72FB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B72FBA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B72FBA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B72FBA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B72FBA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B72FB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B72FBA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B72FBA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B72FBA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B72F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B72FBA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B72F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B72FBA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B72FBA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B72FBA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B72FBA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B72FBA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B72FBA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B72FBA"/>
  </w:style>
  <w:style w:type="paragraph" w:customStyle="1" w:styleId="aff1">
    <w:name w:val="Моноширинный"/>
    <w:basedOn w:val="a"/>
    <w:next w:val="a"/>
    <w:uiPriority w:val="99"/>
    <w:rsid w:val="00B72FBA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B72FBA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B72FB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B72FBA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B72FBA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B72FBA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B72FBA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B72FBA"/>
    <w:pPr>
      <w:ind w:left="140"/>
    </w:pPr>
  </w:style>
  <w:style w:type="character" w:customStyle="1" w:styleId="aff9">
    <w:name w:val="Опечатки"/>
    <w:uiPriority w:val="99"/>
    <w:rsid w:val="00B72FBA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B72FB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B72FBA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B72FBA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B72FBA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B72FBA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B72FBA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B72FBA"/>
  </w:style>
  <w:style w:type="paragraph" w:customStyle="1" w:styleId="afff1">
    <w:name w:val="Примечание."/>
    <w:basedOn w:val="a6"/>
    <w:next w:val="a"/>
    <w:uiPriority w:val="99"/>
    <w:rsid w:val="00B72FBA"/>
  </w:style>
  <w:style w:type="character" w:customStyle="1" w:styleId="afff2">
    <w:name w:val="Продолжение ссылки"/>
    <w:basedOn w:val="a4"/>
    <w:uiPriority w:val="99"/>
    <w:rsid w:val="00B72FBA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B72FBA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B72FBA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B72FBA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B72FBA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B72FBA"/>
  </w:style>
  <w:style w:type="character" w:customStyle="1" w:styleId="afff8">
    <w:name w:val="Ссылка на утративший силу документ"/>
    <w:basedOn w:val="a4"/>
    <w:uiPriority w:val="99"/>
    <w:rsid w:val="00B72FBA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B72FBA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B72FBA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B72FB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B72FBA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B72FB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B72F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72FBA"/>
    <w:pPr>
      <w:spacing w:before="300"/>
      <w:ind w:firstLine="0"/>
      <w:jc w:val="left"/>
    </w:pPr>
  </w:style>
  <w:style w:type="character" w:styleId="affff">
    <w:name w:val="Hyperlink"/>
    <w:basedOn w:val="a0"/>
    <w:uiPriority w:val="99"/>
    <w:unhideWhenUsed/>
    <w:rsid w:val="00905C5A"/>
    <w:rPr>
      <w:color w:val="0000FF"/>
      <w:u w:val="single"/>
    </w:rPr>
  </w:style>
  <w:style w:type="paragraph" w:styleId="affff0">
    <w:name w:val="List Paragraph"/>
    <w:basedOn w:val="a"/>
    <w:uiPriority w:val="34"/>
    <w:qFormat/>
    <w:rsid w:val="0095181A"/>
    <w:pPr>
      <w:widowControl/>
      <w:autoSpaceDE/>
      <w:autoSpaceDN/>
      <w:adjustRightInd/>
      <w:spacing w:line="360" w:lineRule="auto"/>
      <w:ind w:left="720" w:firstLine="567"/>
      <w:contextualSpacing/>
    </w:pPr>
    <w:rPr>
      <w:rFonts w:ascii="Times New Roman" w:hAnsi="Times New Roman" w:cs="Times New Roman"/>
    </w:rPr>
  </w:style>
  <w:style w:type="paragraph" w:styleId="21">
    <w:name w:val="Body Text 2"/>
    <w:basedOn w:val="a"/>
    <w:link w:val="22"/>
    <w:rsid w:val="0095181A"/>
    <w:pPr>
      <w:widowControl/>
      <w:autoSpaceDE/>
      <w:autoSpaceDN/>
      <w:adjustRightInd/>
      <w:spacing w:after="120" w:line="480" w:lineRule="auto"/>
      <w:ind w:firstLine="567"/>
    </w:pPr>
    <w:rPr>
      <w:rFonts w:ascii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5181A"/>
    <w:rPr>
      <w:rFonts w:ascii="Times New Roman" w:hAnsi="Times New Roman"/>
      <w:sz w:val="28"/>
    </w:rPr>
  </w:style>
  <w:style w:type="paragraph" w:styleId="affff1">
    <w:name w:val="footer"/>
    <w:basedOn w:val="a"/>
    <w:link w:val="affff2"/>
    <w:uiPriority w:val="99"/>
    <w:unhideWhenUsed/>
    <w:rsid w:val="0095181A"/>
    <w:pPr>
      <w:widowControl/>
      <w:tabs>
        <w:tab w:val="center" w:pos="4677"/>
        <w:tab w:val="right" w:pos="9355"/>
      </w:tabs>
      <w:autoSpaceDE/>
      <w:autoSpaceDN/>
      <w:adjustRightInd/>
      <w:spacing w:line="360" w:lineRule="auto"/>
      <w:ind w:firstLine="567"/>
    </w:pPr>
    <w:rPr>
      <w:rFonts w:ascii="Times New Roman" w:hAnsi="Times New Roman" w:cs="Times New Roman"/>
    </w:rPr>
  </w:style>
  <w:style w:type="character" w:customStyle="1" w:styleId="affff2">
    <w:name w:val="Нижний колонтитул Знак"/>
    <w:basedOn w:val="a0"/>
    <w:link w:val="affff1"/>
    <w:uiPriority w:val="99"/>
    <w:rsid w:val="0095181A"/>
    <w:rPr>
      <w:rFonts w:ascii="Times New Roman" w:hAnsi="Times New Roman"/>
      <w:sz w:val="24"/>
      <w:szCs w:val="24"/>
    </w:rPr>
  </w:style>
  <w:style w:type="table" w:styleId="affff3">
    <w:name w:val="Table Grid"/>
    <w:basedOn w:val="a1"/>
    <w:uiPriority w:val="39"/>
    <w:rsid w:val="006054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header"/>
    <w:basedOn w:val="a"/>
    <w:link w:val="affff5"/>
    <w:uiPriority w:val="99"/>
    <w:unhideWhenUsed/>
    <w:rsid w:val="00F57A2A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F57A2A"/>
    <w:rPr>
      <w:rFonts w:ascii="Arial" w:hAnsi="Arial" w:cs="Arial"/>
      <w:sz w:val="24"/>
      <w:szCs w:val="24"/>
    </w:rPr>
  </w:style>
  <w:style w:type="paragraph" w:customStyle="1" w:styleId="a00">
    <w:name w:val="a0"/>
    <w:basedOn w:val="a"/>
    <w:uiPriority w:val="99"/>
    <w:rsid w:val="00F57A2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2">
    <w:name w:val="Абзац списка1"/>
    <w:basedOn w:val="a"/>
    <w:rsid w:val="001A5104"/>
    <w:pPr>
      <w:ind w:left="720" w:firstLine="0"/>
      <w:contextualSpacing/>
      <w:jc w:val="left"/>
    </w:pPr>
    <w:rPr>
      <w:rFonts w:eastAsia="Calibri"/>
      <w:sz w:val="20"/>
      <w:szCs w:val="20"/>
    </w:rPr>
  </w:style>
  <w:style w:type="character" w:customStyle="1" w:styleId="affff6">
    <w:name w:val="Основной текст_"/>
    <w:basedOn w:val="a0"/>
    <w:link w:val="31"/>
    <w:locked/>
    <w:rsid w:val="001A5104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fff6"/>
    <w:rsid w:val="001A5104"/>
    <w:pPr>
      <w:shd w:val="clear" w:color="auto" w:fill="FFFFFF"/>
      <w:autoSpaceDE/>
      <w:autoSpaceDN/>
      <w:adjustRightInd/>
      <w:spacing w:after="240" w:line="298" w:lineRule="exact"/>
      <w:ind w:firstLine="0"/>
      <w:jc w:val="center"/>
    </w:pPr>
    <w:rPr>
      <w:rFonts w:ascii="Calibri" w:hAnsi="Calibri" w:cs="Times New Roman"/>
      <w:sz w:val="23"/>
      <w:szCs w:val="23"/>
    </w:rPr>
  </w:style>
  <w:style w:type="paragraph" w:customStyle="1" w:styleId="ConsPlusNormal">
    <w:name w:val="ConsPlusNormal"/>
    <w:link w:val="ConsPlusNormal0"/>
    <w:rsid w:val="00AD16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AD163E"/>
    <w:rPr>
      <w:rFonts w:ascii="Arial" w:hAnsi="Arial" w:cs="Arial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"/>
    <w:semiHidden/>
    <w:rsid w:val="004A58C2"/>
    <w:rPr>
      <w:rFonts w:ascii="Cambria" w:eastAsia="Times New Roman" w:hAnsi="Cambria" w:cs="Times New Roman"/>
      <w:sz w:val="22"/>
      <w:szCs w:val="22"/>
    </w:rPr>
  </w:style>
  <w:style w:type="paragraph" w:customStyle="1" w:styleId="ConsPlusTitle">
    <w:name w:val="ConsPlusTitle"/>
    <w:rsid w:val="004A58C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fff7">
    <w:name w:val="No Spacing"/>
    <w:qFormat/>
    <w:rsid w:val="004A58C2"/>
    <w:rPr>
      <w:rFonts w:eastAsia="Calibri"/>
      <w:sz w:val="22"/>
      <w:szCs w:val="22"/>
      <w:lang w:eastAsia="en-US"/>
    </w:rPr>
  </w:style>
  <w:style w:type="paragraph" w:customStyle="1" w:styleId="23">
    <w:name w:val="Без интервала2"/>
    <w:rsid w:val="004A58C2"/>
    <w:rPr>
      <w:sz w:val="22"/>
      <w:szCs w:val="22"/>
      <w:lang w:eastAsia="en-US"/>
    </w:rPr>
  </w:style>
  <w:style w:type="paragraph" w:styleId="affff8">
    <w:name w:val="Balloon Text"/>
    <w:basedOn w:val="a"/>
    <w:link w:val="affff9"/>
    <w:uiPriority w:val="99"/>
    <w:semiHidden/>
    <w:unhideWhenUsed/>
    <w:rsid w:val="004A58C2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0"/>
    <w:link w:val="affff8"/>
    <w:uiPriority w:val="99"/>
    <w:semiHidden/>
    <w:rsid w:val="004A58C2"/>
    <w:rPr>
      <w:rFonts w:ascii="Tahoma" w:hAnsi="Tahoma" w:cs="Tahoma"/>
      <w:sz w:val="16"/>
      <w:szCs w:val="16"/>
    </w:rPr>
  </w:style>
  <w:style w:type="paragraph" w:styleId="affffa">
    <w:name w:val="Body Text"/>
    <w:basedOn w:val="a"/>
    <w:link w:val="affffb"/>
    <w:rsid w:val="004A58C2"/>
    <w:pPr>
      <w:widowControl/>
      <w:overflowPunct w:val="0"/>
      <w:spacing w:after="120"/>
      <w:ind w:firstLine="0"/>
      <w:jc w:val="left"/>
    </w:pPr>
    <w:rPr>
      <w:rFonts w:ascii="Times New Roman" w:hAnsi="Times New Roman" w:cs="Times New Roman"/>
      <w:b/>
      <w:bCs/>
      <w:sz w:val="25"/>
      <w:szCs w:val="20"/>
    </w:rPr>
  </w:style>
  <w:style w:type="character" w:customStyle="1" w:styleId="affffb">
    <w:name w:val="Основной текст Знак"/>
    <w:basedOn w:val="a0"/>
    <w:link w:val="affffa"/>
    <w:rsid w:val="004A58C2"/>
    <w:rPr>
      <w:rFonts w:ascii="Times New Roman" w:hAnsi="Times New Roman"/>
      <w:b/>
      <w:bCs/>
      <w:sz w:val="25"/>
    </w:rPr>
  </w:style>
  <w:style w:type="paragraph" w:customStyle="1" w:styleId="formattext">
    <w:name w:val="formattext"/>
    <w:basedOn w:val="a"/>
    <w:rsid w:val="004A58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headertext">
    <w:name w:val="headertext"/>
    <w:basedOn w:val="a"/>
    <w:rsid w:val="004A58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unformattext">
    <w:name w:val="unformattext"/>
    <w:basedOn w:val="a"/>
    <w:rsid w:val="004A58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32">
    <w:name w:val="Body Text 3"/>
    <w:basedOn w:val="a"/>
    <w:link w:val="33"/>
    <w:rsid w:val="004A58C2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A58C2"/>
    <w:rPr>
      <w:rFonts w:ascii="Times New Roman" w:hAnsi="Times New Roman"/>
      <w:sz w:val="16"/>
      <w:szCs w:val="16"/>
    </w:rPr>
  </w:style>
  <w:style w:type="paragraph" w:styleId="affffc">
    <w:name w:val="Body Text Indent"/>
    <w:basedOn w:val="a"/>
    <w:link w:val="affffd"/>
    <w:rsid w:val="004A58C2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ffffd">
    <w:name w:val="Основной текст с отступом Знак"/>
    <w:basedOn w:val="a0"/>
    <w:link w:val="affffc"/>
    <w:rsid w:val="004A58C2"/>
    <w:rPr>
      <w:rFonts w:ascii="Times New Roman" w:hAnsi="Times New Roman"/>
      <w:sz w:val="24"/>
      <w:szCs w:val="24"/>
    </w:rPr>
  </w:style>
  <w:style w:type="paragraph" w:styleId="24">
    <w:name w:val="Body Text Indent 2"/>
    <w:basedOn w:val="a"/>
    <w:link w:val="25"/>
    <w:rsid w:val="004A58C2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</w:rPr>
  </w:style>
  <w:style w:type="character" w:customStyle="1" w:styleId="25">
    <w:name w:val="Основной текст с отступом 2 Знак"/>
    <w:basedOn w:val="a0"/>
    <w:link w:val="24"/>
    <w:rsid w:val="004A58C2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4A58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720D3F66673AFF8B6CFDA27C58816BDD57E0F5799C1A36F2E354FA6BC1A6F2FF4A918368A37622E447M" TargetMode="External"/><Relationship Id="rId13" Type="http://schemas.openxmlformats.org/officeDocument/2006/relationships/hyperlink" Target="consultantplus://offline/ref=B6720D3F66673AFF8B6CFDA27C58816BDD57E0F97A9F1A36F2E354FA6BEC41M" TargetMode="External"/><Relationship Id="rId18" Type="http://schemas.openxmlformats.org/officeDocument/2006/relationships/hyperlink" Target="consultantplus://offline/ref=F8D66A9554D9E4D6B5056E6B79CCFBEB0753387F45A5E38E0BB31CA09C232DFD91C167D15C1B953Be1IB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97FE2F0D6799C339C3868BAAEB7851B8EC674A82DB77D7AD6A509B92703B505EC5A5E8FBE40C305zBQ5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gu.gov-chr.ru" TargetMode="External"/><Relationship Id="rId17" Type="http://schemas.openxmlformats.org/officeDocument/2006/relationships/hyperlink" Target="consultantplus://offline/ref=F8D66A9554D9E4D6B5056E6B79CCFBEB0753387F45A5E38E0BB31CA09C232DFD91C167D15C1B953Be1ID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8D66A9554D9E4D6B5056E6B79CCFBEB0753387F45A5E38E0BB31CA09C232DFD91C167D15C1B953Be1IDU" TargetMode="External"/><Relationship Id="rId20" Type="http://schemas.openxmlformats.org/officeDocument/2006/relationships/hyperlink" Target="consultantplus://offline/ref=F8D66A9554D9E4D6B5056E6B79CCFBEB0753387F45A5E38E0BB31CA09C232DFD91C167D15C1B953Be1I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D66A9554D9E4D6B5056E6B79CCFBEB0753387F45A5E38E0BB31CA09C232DFD91C167D258e1IFU" TargetMode="External"/><Relationship Id="rId23" Type="http://schemas.openxmlformats.org/officeDocument/2006/relationships/hyperlink" Target="consultantplus://offline/ref=BAD191ED144FF2DDEF61707B69526670CE4B77A40CD36EB28B3C390D0CCAB4B5011F68BD0C8AC42BQEyEI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F8D66A9554D9E4D6B5056E6B79CCFBEB0753387F45A5E38E0BB31CA09C232DFD91C167D15C1B953Be1ID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720D3F66673AFF8B6CE3AF6A34DE63DB54B8F17C981060AFBC0FA73CC8ACA5EB48M" TargetMode="External"/><Relationship Id="rId14" Type="http://schemas.openxmlformats.org/officeDocument/2006/relationships/hyperlink" Target="consultantplus://offline/ref=B6720D3F66673AFF8B6CFDA27C58816BDD57E0F5799C1A36F2E354FA6BC1A6F2FF4A9186E64BM" TargetMode="External"/><Relationship Id="rId22" Type="http://schemas.openxmlformats.org/officeDocument/2006/relationships/hyperlink" Target="consultantplus://offline/ref=A97FE2F0D6799C339C3868BAAEB7851B8EC674A82DB77D7AD6A509B92703B505EC5A5E8FBE40C305zBQ5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8342-F6E6-4E54-B11B-B3B80639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11613</Words>
  <Characters>66198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14</cp:revision>
  <cp:lastPrinted>2018-12-17T08:55:00Z</cp:lastPrinted>
  <dcterms:created xsi:type="dcterms:W3CDTF">2019-01-30T06:27:00Z</dcterms:created>
  <dcterms:modified xsi:type="dcterms:W3CDTF">2019-03-27T14:32:00Z</dcterms:modified>
</cp:coreProperties>
</file>